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B9F09" w14:textId="7468DFBF" w:rsidR="00DE171A" w:rsidRPr="0059404C" w:rsidRDefault="00DE171A" w:rsidP="00DE171A">
      <w:pPr>
        <w:pStyle w:val="Heading1"/>
        <w:spacing w:after="0" w:line="240" w:lineRule="auto"/>
        <w:rPr>
          <w:b/>
        </w:rPr>
      </w:pPr>
      <w:r w:rsidRPr="0059404C">
        <w:rPr>
          <w:b/>
        </w:rPr>
        <w:t xml:space="preserve">Northern Ireland </w:t>
      </w:r>
      <w:r w:rsidRPr="0059404C">
        <w:rPr>
          <w:b/>
        </w:rPr>
        <w:br/>
      </w:r>
      <w:r w:rsidR="001E423A">
        <w:rPr>
          <w:b/>
        </w:rPr>
        <w:t>March</w:t>
      </w:r>
      <w:r w:rsidR="004330D0">
        <w:rPr>
          <w:b/>
        </w:rPr>
        <w:t xml:space="preserve"> 2021</w:t>
      </w:r>
    </w:p>
    <w:p w14:paraId="1A90F42A" w14:textId="77777777" w:rsidR="00DE171A" w:rsidRPr="0059404C" w:rsidRDefault="00DE171A" w:rsidP="00DE171A">
      <w:pPr>
        <w:pStyle w:val="Heading1"/>
        <w:spacing w:after="0" w:line="240" w:lineRule="auto"/>
        <w:rPr>
          <w:b/>
        </w:rPr>
      </w:pPr>
    </w:p>
    <w:p w14:paraId="45F3A535" w14:textId="77777777" w:rsidR="00DE171A" w:rsidRPr="0059404C" w:rsidRDefault="00DE171A" w:rsidP="00DE171A">
      <w:pPr>
        <w:pStyle w:val="NoSpacing"/>
        <w:rPr>
          <w:rFonts w:ascii="Verdana" w:hAnsi="Verdana"/>
          <w:sz w:val="20"/>
          <w:szCs w:val="20"/>
          <w:lang w:eastAsia="en-GB"/>
        </w:rPr>
      </w:pPr>
      <w:r w:rsidRPr="0059404C">
        <w:rPr>
          <w:rFonts w:ascii="Verdana" w:hAnsi="Verdana"/>
          <w:sz w:val="20"/>
          <w:szCs w:val="20"/>
          <w:lang w:eastAsia="en-GB"/>
        </w:rPr>
        <w:t xml:space="preserve">On behalf of the Career Transition Partnership (CTP), welcome to the Northern Ireland Employment Bulletin, which will provide you with the latest jobs and business news from across the region and highlights a selection of the latest regional vacancies on our job site, </w:t>
      </w:r>
      <w:hyperlink r:id="rId11" w:history="1">
        <w:r w:rsidRPr="0059404C">
          <w:rPr>
            <w:rFonts w:ascii="Verdana" w:hAnsi="Verdana"/>
            <w:b/>
            <w:bCs/>
            <w:color w:val="7030A0"/>
            <w:sz w:val="20"/>
            <w:szCs w:val="20"/>
            <w:u w:val="single"/>
            <w:lang w:eastAsia="en-GB"/>
          </w:rPr>
          <w:t>RightJob</w:t>
        </w:r>
      </w:hyperlink>
      <w:r w:rsidRPr="0059404C">
        <w:rPr>
          <w:rFonts w:ascii="Verdana" w:hAnsi="Verdana"/>
          <w:sz w:val="20"/>
          <w:szCs w:val="20"/>
          <w:lang w:eastAsia="en-GB"/>
        </w:rPr>
        <w:t>.</w:t>
      </w:r>
      <w:r w:rsidRPr="0059404C">
        <w:rPr>
          <w:rFonts w:ascii="Verdana" w:hAnsi="Verdana"/>
          <w:sz w:val="20"/>
          <w:szCs w:val="20"/>
          <w:lang w:eastAsia="en-GB"/>
        </w:rPr>
        <w:br/>
      </w:r>
    </w:p>
    <w:p w14:paraId="2F15B3B4" w14:textId="77777777" w:rsidR="00DE171A" w:rsidRPr="0059404C" w:rsidRDefault="00DE171A" w:rsidP="00DE171A">
      <w:pPr>
        <w:pStyle w:val="NoSpacing"/>
        <w:rPr>
          <w:rFonts w:ascii="Verdana" w:hAnsi="Verdana"/>
          <w:sz w:val="20"/>
          <w:szCs w:val="20"/>
          <w:lang w:eastAsia="en-GB"/>
        </w:rPr>
      </w:pPr>
      <w:r w:rsidRPr="0059404C">
        <w:rPr>
          <w:rFonts w:ascii="Verdana" w:hAnsi="Verdana"/>
          <w:sz w:val="20"/>
          <w:szCs w:val="20"/>
          <w:lang w:eastAsia="en-GB"/>
        </w:rPr>
        <w:t xml:space="preserve">In addition to this bulletin, there are plenty of other resources available to assist you in your job search: the monthly </w:t>
      </w:r>
      <w:hyperlink r:id="rId12" w:history="1">
        <w:r w:rsidRPr="0059404C">
          <w:rPr>
            <w:rStyle w:val="Hyperlink"/>
            <w:rFonts w:ascii="Verdana" w:eastAsia="Calibri" w:hAnsi="Verdana"/>
            <w:sz w:val="20"/>
            <w:szCs w:val="20"/>
            <w:lang w:eastAsia="en-GB"/>
          </w:rPr>
          <w:t>Focus e-newsletter</w:t>
        </w:r>
      </w:hyperlink>
      <w:r w:rsidRPr="0059404C">
        <w:rPr>
          <w:rFonts w:ascii="Verdana" w:hAnsi="Verdana"/>
          <w:sz w:val="20"/>
          <w:szCs w:val="20"/>
          <w:lang w:eastAsia="en-GB"/>
        </w:rPr>
        <w:t xml:space="preserve"> provides job-finding, resettlement and training news via email, our bespoke </w:t>
      </w:r>
      <w:hyperlink r:id="rId13" w:history="1">
        <w:r w:rsidRPr="0059404C">
          <w:rPr>
            <w:rStyle w:val="Hyperlink"/>
            <w:rFonts w:ascii="Verdana" w:eastAsia="Calibri" w:hAnsi="Verdana"/>
            <w:sz w:val="20"/>
            <w:szCs w:val="20"/>
            <w:lang w:eastAsia="en-GB"/>
          </w:rPr>
          <w:t>Industry Sector Guides</w:t>
        </w:r>
      </w:hyperlink>
      <w:r w:rsidRPr="0059404C">
        <w:rPr>
          <w:rFonts w:ascii="Verdana" w:hAnsi="Verdana"/>
          <w:sz w:val="20"/>
          <w:szCs w:val="20"/>
          <w:lang w:eastAsia="en-GB"/>
        </w:rPr>
        <w:t xml:space="preserve"> are regularly updated with the latest industry news, and the </w:t>
      </w:r>
      <w:hyperlink r:id="rId14" w:history="1">
        <w:r w:rsidRPr="0059404C">
          <w:rPr>
            <w:rStyle w:val="Hyperlink"/>
            <w:rFonts w:ascii="Verdana" w:eastAsia="Calibri" w:hAnsi="Verdana"/>
            <w:sz w:val="20"/>
            <w:szCs w:val="20"/>
            <w:lang w:eastAsia="en-GB"/>
          </w:rPr>
          <w:t>CTP website</w:t>
        </w:r>
      </w:hyperlink>
      <w:r w:rsidRPr="0059404C">
        <w:rPr>
          <w:rFonts w:ascii="Verdana" w:hAnsi="Verdana"/>
          <w:sz w:val="20"/>
          <w:szCs w:val="20"/>
          <w:lang w:eastAsia="en-GB"/>
        </w:rPr>
        <w:t xml:space="preserve"> is full of useful tips, advice and dedicated </w:t>
      </w:r>
      <w:hyperlink r:id="rId15" w:history="1">
        <w:r w:rsidRPr="0059404C">
          <w:rPr>
            <w:rStyle w:val="Hyperlink"/>
            <w:rFonts w:ascii="Verdana" w:eastAsia="Calibri" w:hAnsi="Verdana"/>
            <w:sz w:val="20"/>
            <w:szCs w:val="20"/>
            <w:lang w:eastAsia="en-GB"/>
          </w:rPr>
          <w:t>employer microsites</w:t>
        </w:r>
      </w:hyperlink>
      <w:r w:rsidRPr="0059404C">
        <w:rPr>
          <w:rFonts w:ascii="Verdana" w:hAnsi="Verdana"/>
          <w:sz w:val="20"/>
          <w:szCs w:val="20"/>
          <w:lang w:eastAsia="en-GB"/>
        </w:rPr>
        <w:t>, where you will find information from a range of companies with ongoing opportunities for ex-military personnel.</w:t>
      </w:r>
    </w:p>
    <w:p w14:paraId="6E9BC4DF" w14:textId="77777777" w:rsidR="00DE171A" w:rsidRPr="0059404C" w:rsidRDefault="00DE171A" w:rsidP="00DE171A">
      <w:pPr>
        <w:pStyle w:val="NoSpacing"/>
        <w:rPr>
          <w:rFonts w:ascii="Verdana" w:hAnsi="Verdana"/>
          <w:sz w:val="20"/>
          <w:szCs w:val="20"/>
        </w:rPr>
      </w:pPr>
      <w:r w:rsidRPr="0059404C">
        <w:rPr>
          <w:rFonts w:ascii="Verdana" w:hAnsi="Verdana"/>
          <w:sz w:val="20"/>
          <w:szCs w:val="20"/>
        </w:rPr>
        <w:br/>
      </w:r>
      <w:r w:rsidRPr="0059404C">
        <w:rPr>
          <w:rFonts w:ascii="Verdana" w:hAnsi="Verdana"/>
          <w:b/>
          <w:color w:val="476EA5"/>
          <w:sz w:val="24"/>
          <w:szCs w:val="20"/>
        </w:rPr>
        <w:t>Regional Overview</w:t>
      </w:r>
    </w:p>
    <w:p w14:paraId="68DC9FF6" w14:textId="77777777" w:rsidR="00A55C3B" w:rsidRDefault="00DE171A" w:rsidP="00DE171A">
      <w:pPr>
        <w:pStyle w:val="NoSpacing"/>
        <w:rPr>
          <w:rFonts w:ascii="Verdana" w:hAnsi="Verdana"/>
          <w:sz w:val="20"/>
          <w:szCs w:val="20"/>
          <w:lang w:eastAsia="en-GB"/>
        </w:rPr>
      </w:pPr>
      <w:r w:rsidRPr="0059404C">
        <w:rPr>
          <w:rFonts w:ascii="Verdana" w:hAnsi="Verdana"/>
          <w:sz w:val="20"/>
          <w:szCs w:val="20"/>
          <w:lang w:eastAsia="en-GB"/>
        </w:rPr>
        <w:br/>
      </w:r>
      <w:r w:rsidR="00A55C3B" w:rsidRPr="00A55C3B">
        <w:rPr>
          <w:rFonts w:ascii="Verdana" w:hAnsi="Verdana"/>
          <w:sz w:val="20"/>
          <w:szCs w:val="20"/>
          <w:lang w:eastAsia="en-GB"/>
        </w:rPr>
        <w:t>Northern Ireland has its own set of employment factors and unique employment legislation – this is different to the remainder of the UK.</w:t>
      </w:r>
    </w:p>
    <w:p w14:paraId="72F1916E" w14:textId="77777777" w:rsidR="00A55C3B" w:rsidRDefault="00A55C3B" w:rsidP="00DE171A">
      <w:pPr>
        <w:pStyle w:val="NoSpacing"/>
        <w:rPr>
          <w:rFonts w:ascii="Verdana" w:hAnsi="Verdana"/>
          <w:sz w:val="20"/>
          <w:szCs w:val="20"/>
          <w:lang w:eastAsia="en-GB"/>
        </w:rPr>
      </w:pPr>
    </w:p>
    <w:p w14:paraId="38652CD6" w14:textId="77777777" w:rsidR="00DE171A" w:rsidRPr="0059404C" w:rsidRDefault="00DE171A" w:rsidP="00DE171A">
      <w:pPr>
        <w:pStyle w:val="NoSpacing"/>
        <w:rPr>
          <w:rFonts w:ascii="Verdana" w:hAnsi="Verdana"/>
          <w:sz w:val="20"/>
          <w:szCs w:val="20"/>
        </w:rPr>
      </w:pPr>
      <w:r w:rsidRPr="0059404C">
        <w:rPr>
          <w:rFonts w:ascii="Verdana" w:hAnsi="Verdana"/>
          <w:sz w:val="20"/>
          <w:szCs w:val="20"/>
          <w:lang w:eastAsia="en-GB"/>
        </w:rPr>
        <w:t xml:space="preserve">This region covers </w:t>
      </w:r>
      <w:r w:rsidRPr="0059404C">
        <w:rPr>
          <w:rFonts w:ascii="Verdana" w:hAnsi="Verdana"/>
          <w:sz w:val="20"/>
          <w:szCs w:val="20"/>
        </w:rPr>
        <w:t xml:space="preserve">six counties with cities such as Belfast, Londonderry, </w:t>
      </w:r>
      <w:proofErr w:type="gramStart"/>
      <w:r w:rsidRPr="0059404C">
        <w:rPr>
          <w:rFonts w:ascii="Verdana" w:hAnsi="Verdana"/>
          <w:sz w:val="20"/>
          <w:szCs w:val="20"/>
        </w:rPr>
        <w:t>Enniskillen</w:t>
      </w:r>
      <w:proofErr w:type="gramEnd"/>
      <w:r w:rsidRPr="0059404C">
        <w:rPr>
          <w:rFonts w:ascii="Verdana" w:hAnsi="Verdana"/>
          <w:sz w:val="20"/>
          <w:szCs w:val="20"/>
        </w:rPr>
        <w:t xml:space="preserve"> and Armagh.</w:t>
      </w:r>
      <w:r w:rsidR="0059404C">
        <w:rPr>
          <w:rFonts w:ascii="Verdana" w:hAnsi="Verdana"/>
          <w:sz w:val="20"/>
          <w:szCs w:val="20"/>
        </w:rPr>
        <w:t xml:space="preserve"> </w:t>
      </w:r>
      <w:r w:rsidRPr="0059404C">
        <w:rPr>
          <w:rFonts w:ascii="Verdana" w:hAnsi="Verdana"/>
          <w:sz w:val="20"/>
          <w:szCs w:val="20"/>
        </w:rPr>
        <w:t xml:space="preserve">It is emerging as one of the fastest growing regions of the United Kingdom offering small to medium-sized enterprises excellent opportunities for growth and prosperity, which in turn creates various employment opportunities. </w:t>
      </w:r>
    </w:p>
    <w:p w14:paraId="1C75DB98" w14:textId="77777777" w:rsidR="00DE171A" w:rsidRPr="0059404C" w:rsidRDefault="00DE171A" w:rsidP="00DE171A">
      <w:pPr>
        <w:pStyle w:val="NoSpacing"/>
        <w:rPr>
          <w:rFonts w:ascii="Verdana" w:hAnsi="Verdana"/>
          <w:sz w:val="20"/>
          <w:szCs w:val="20"/>
        </w:rPr>
      </w:pPr>
    </w:p>
    <w:p w14:paraId="7076257E" w14:textId="1379DE39" w:rsidR="00DE171A" w:rsidRPr="0059404C" w:rsidRDefault="00DE171A" w:rsidP="00DE171A">
      <w:pPr>
        <w:pStyle w:val="NoSpacing"/>
        <w:rPr>
          <w:rFonts w:ascii="Verdana" w:hAnsi="Verdana"/>
          <w:sz w:val="20"/>
          <w:szCs w:val="20"/>
          <w:lang w:eastAsia="en-GB"/>
        </w:rPr>
      </w:pPr>
      <w:r w:rsidRPr="0059404C">
        <w:rPr>
          <w:rFonts w:ascii="Verdana" w:hAnsi="Verdana"/>
          <w:sz w:val="20"/>
          <w:szCs w:val="20"/>
          <w:lang w:eastAsia="en-GB"/>
        </w:rPr>
        <w:t xml:space="preserve">Each of these areas has its own varying set of employment factors which you need to </w:t>
      </w:r>
      <w:r w:rsidR="001E4E0E" w:rsidRPr="0059404C">
        <w:rPr>
          <w:rFonts w:ascii="Verdana" w:hAnsi="Verdana"/>
          <w:sz w:val="20"/>
          <w:szCs w:val="20"/>
          <w:lang w:eastAsia="en-GB"/>
        </w:rPr>
        <w:t>consider</w:t>
      </w:r>
      <w:r w:rsidRPr="0059404C">
        <w:rPr>
          <w:rFonts w:ascii="Verdana" w:hAnsi="Verdana"/>
          <w:sz w:val="20"/>
          <w:szCs w:val="20"/>
          <w:lang w:eastAsia="en-GB"/>
        </w:rPr>
        <w:t xml:space="preserve"> when job searching. Therefore, it is beneficial for you </w:t>
      </w:r>
      <w:r w:rsidR="00A55C3B" w:rsidRPr="0059404C">
        <w:rPr>
          <w:rFonts w:ascii="Verdana" w:hAnsi="Verdana"/>
          <w:sz w:val="20"/>
          <w:szCs w:val="20"/>
          <w:lang w:eastAsia="en-GB"/>
        </w:rPr>
        <w:t>to</w:t>
      </w:r>
      <w:r w:rsidR="00A55C3B">
        <w:rPr>
          <w:rFonts w:ascii="Verdana" w:hAnsi="Verdana"/>
          <w:sz w:val="20"/>
          <w:szCs w:val="20"/>
          <w:lang w:eastAsia="en-GB"/>
        </w:rPr>
        <w:t xml:space="preserve"> sign</w:t>
      </w:r>
      <w:r w:rsidR="00A55C3B" w:rsidRPr="00A55C3B">
        <w:rPr>
          <w:rFonts w:ascii="Verdana" w:hAnsi="Verdana"/>
          <w:sz w:val="20"/>
          <w:szCs w:val="20"/>
          <w:lang w:eastAsia="en-GB"/>
        </w:rPr>
        <w:t xml:space="preserve"> up with local job search websites</w:t>
      </w:r>
      <w:r w:rsidR="00A55C3B">
        <w:rPr>
          <w:rFonts w:ascii="Verdana" w:hAnsi="Verdana"/>
          <w:sz w:val="20"/>
          <w:szCs w:val="20"/>
          <w:lang w:eastAsia="en-GB"/>
        </w:rPr>
        <w:t xml:space="preserve"> and </w:t>
      </w:r>
      <w:r w:rsidRPr="0059404C">
        <w:rPr>
          <w:rFonts w:ascii="Verdana" w:hAnsi="Verdana"/>
          <w:sz w:val="20"/>
          <w:szCs w:val="20"/>
          <w:lang w:eastAsia="en-GB"/>
        </w:rPr>
        <w:t>keep up-to-date with local business news and sign up with local job search websites to get relevant, up-to-date information to aid you in your search for employment.</w:t>
      </w:r>
      <w:r w:rsidR="00456530">
        <w:rPr>
          <w:rFonts w:ascii="Verdana" w:hAnsi="Verdana"/>
          <w:sz w:val="20"/>
          <w:szCs w:val="20"/>
          <w:lang w:eastAsia="en-GB"/>
        </w:rPr>
        <w:br/>
      </w:r>
      <w:r w:rsidR="00456530">
        <w:rPr>
          <w:rFonts w:ascii="Verdana" w:hAnsi="Verdana"/>
          <w:sz w:val="20"/>
          <w:szCs w:val="20"/>
          <w:lang w:eastAsia="en-GB"/>
        </w:rPr>
        <w:br/>
      </w:r>
      <w:r w:rsidR="00456530" w:rsidRPr="00456530">
        <w:rPr>
          <w:rFonts w:ascii="Verdana" w:hAnsi="Verdana"/>
          <w:color w:val="7030A0"/>
          <w:sz w:val="20"/>
          <w:szCs w:val="20"/>
          <w:lang w:eastAsia="en-GB"/>
        </w:rPr>
        <w:t>Please Note: We make every effort to ensure that resources and information are accurate and up to date. However, as information is subject to change you are advised to check material facts and dates. Any website links are used to provide further information and are not intended to signify that we endorse such websites and/or their content.</w:t>
      </w:r>
    </w:p>
    <w:p w14:paraId="7F89335A" w14:textId="77777777" w:rsidR="00E21504" w:rsidRPr="0059404C" w:rsidRDefault="00E21504" w:rsidP="00A76021">
      <w:pPr>
        <w:pStyle w:val="Heading2"/>
      </w:pPr>
      <w:r w:rsidRPr="0059404C">
        <w:rPr>
          <w:b/>
          <w:color w:val="476EA5"/>
          <w:sz w:val="24"/>
          <w:szCs w:val="24"/>
        </w:rPr>
        <w:lastRenderedPageBreak/>
        <w:t>Regional Job Market News</w:t>
      </w:r>
      <w:r w:rsidRPr="0059404C">
        <w:br/>
      </w:r>
      <w:r w:rsidRPr="0059404C">
        <w:br/>
        <w:t>Expansions | New businesses | Market growth | Upcoming opportunities | Closures | Risks</w:t>
      </w:r>
      <w:r w:rsidRPr="0059404C">
        <w:br/>
      </w:r>
    </w:p>
    <w:tbl>
      <w:tblPr>
        <w:tblW w:w="0" w:type="auto"/>
        <w:tblLayout w:type="fixed"/>
        <w:tblLook w:val="04A0" w:firstRow="1" w:lastRow="0" w:firstColumn="1" w:lastColumn="0" w:noHBand="0" w:noVBand="1"/>
      </w:tblPr>
      <w:tblGrid>
        <w:gridCol w:w="2362"/>
        <w:gridCol w:w="14"/>
        <w:gridCol w:w="7478"/>
      </w:tblGrid>
      <w:tr w:rsidR="00E75E73" w:rsidRPr="0059404C" w14:paraId="5D5F973F" w14:textId="77777777" w:rsidTr="00946002">
        <w:tc>
          <w:tcPr>
            <w:tcW w:w="9854" w:type="dxa"/>
            <w:gridSpan w:val="3"/>
            <w:tcBorders>
              <w:bottom w:val="single" w:sz="18" w:space="0" w:color="476EA5"/>
            </w:tcBorders>
            <w:shd w:val="clear" w:color="auto" w:fill="auto"/>
          </w:tcPr>
          <w:p w14:paraId="4D840924" w14:textId="3BD5E896" w:rsidR="00E75E73" w:rsidRPr="0059404C" w:rsidRDefault="00DD04FF" w:rsidP="00162435">
            <w:pPr>
              <w:pStyle w:val="Heading2"/>
            </w:pPr>
            <w:r w:rsidRPr="00DD04FF">
              <w:rPr>
                <w:color w:val="476EA5"/>
                <w:sz w:val="24"/>
                <w:szCs w:val="24"/>
              </w:rPr>
              <w:t>KPMG to create 200 jobs in new £14m digital centre of excellence in Belfast</w:t>
            </w:r>
          </w:p>
        </w:tc>
      </w:tr>
      <w:tr w:rsidR="00E75E73" w:rsidRPr="0059404C" w14:paraId="0E91CB82" w14:textId="77777777" w:rsidTr="00946002">
        <w:trPr>
          <w:trHeight w:val="1615"/>
        </w:trPr>
        <w:tc>
          <w:tcPr>
            <w:tcW w:w="2376" w:type="dxa"/>
            <w:gridSpan w:val="2"/>
            <w:tcBorders>
              <w:top w:val="single" w:sz="18" w:space="0" w:color="476EA5"/>
            </w:tcBorders>
            <w:shd w:val="clear" w:color="auto" w:fill="auto"/>
          </w:tcPr>
          <w:p w14:paraId="373A3EAD" w14:textId="77777777" w:rsidR="00E75E73" w:rsidRDefault="00E75E73" w:rsidP="00946002">
            <w:pPr>
              <w:jc w:val="center"/>
              <w:rPr>
                <w:rFonts w:ascii="Verdana" w:hAnsi="Verdana"/>
                <w:lang w:val="en-GB" w:eastAsia="en-GB"/>
              </w:rPr>
            </w:pPr>
          </w:p>
          <w:p w14:paraId="5083572D" w14:textId="17DA3045" w:rsidR="00E75E73" w:rsidRPr="0059404C" w:rsidRDefault="00DD04FF" w:rsidP="00946002">
            <w:pPr>
              <w:rPr>
                <w:rFonts w:ascii="Verdana" w:hAnsi="Verdana"/>
                <w:lang w:val="en-GB" w:eastAsia="en-GB"/>
              </w:rPr>
            </w:pPr>
            <w:r>
              <w:rPr>
                <w:rFonts w:ascii="Verdana" w:hAnsi="Verdana"/>
                <w:noProof/>
                <w:lang w:val="en-GB" w:eastAsia="en-GB"/>
              </w:rPr>
              <w:drawing>
                <wp:inline distT="0" distB="0" distL="0" distR="0" wp14:anchorId="287A90B9" wp14:editId="3C7957E7">
                  <wp:extent cx="1371600" cy="868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868045"/>
                          </a:xfrm>
                          <a:prstGeom prst="rect">
                            <a:avLst/>
                          </a:prstGeom>
                        </pic:spPr>
                      </pic:pic>
                    </a:graphicData>
                  </a:graphic>
                </wp:inline>
              </w:drawing>
            </w:r>
          </w:p>
        </w:tc>
        <w:tc>
          <w:tcPr>
            <w:tcW w:w="7478" w:type="dxa"/>
            <w:tcBorders>
              <w:top w:val="single" w:sz="18" w:space="0" w:color="476EA5"/>
            </w:tcBorders>
            <w:shd w:val="clear" w:color="auto" w:fill="auto"/>
          </w:tcPr>
          <w:p w14:paraId="173D2D2C" w14:textId="22069041" w:rsidR="00DD04FF" w:rsidRPr="00DD04FF" w:rsidRDefault="00DD04FF" w:rsidP="00DD04FF">
            <w:pPr>
              <w:pStyle w:val="NoSpacing"/>
              <w:rPr>
                <w:rFonts w:ascii="Verdana" w:hAnsi="Verdana"/>
                <w:sz w:val="20"/>
                <w:szCs w:val="20"/>
              </w:rPr>
            </w:pPr>
            <w:r w:rsidRPr="00DD04FF">
              <w:rPr>
                <w:rFonts w:ascii="Verdana" w:hAnsi="Verdana"/>
                <w:sz w:val="20"/>
                <w:szCs w:val="20"/>
              </w:rPr>
              <w:t>A</w:t>
            </w:r>
            <w:r>
              <w:rPr>
                <w:rFonts w:ascii="Verdana" w:hAnsi="Verdana"/>
                <w:sz w:val="20"/>
                <w:szCs w:val="20"/>
              </w:rPr>
              <w:t xml:space="preserve">ccounting </w:t>
            </w:r>
            <w:r w:rsidRPr="00DD04FF">
              <w:rPr>
                <w:rFonts w:ascii="Verdana" w:hAnsi="Verdana"/>
                <w:sz w:val="20"/>
                <w:szCs w:val="20"/>
              </w:rPr>
              <w:t>giant KPMG has announced plans to recruit 200 staff for a new digital centre of excellence in Belfast.</w:t>
            </w:r>
          </w:p>
          <w:p w14:paraId="20FAAEF4" w14:textId="77777777" w:rsidR="00DD04FF" w:rsidRPr="00DD04FF" w:rsidRDefault="00DD04FF" w:rsidP="00DD04FF">
            <w:pPr>
              <w:pStyle w:val="NoSpacing"/>
              <w:rPr>
                <w:rFonts w:ascii="Verdana" w:hAnsi="Verdana"/>
                <w:sz w:val="20"/>
                <w:szCs w:val="20"/>
              </w:rPr>
            </w:pPr>
          </w:p>
          <w:p w14:paraId="4C16826F" w14:textId="77777777" w:rsidR="00DD04FF" w:rsidRPr="00DD04FF" w:rsidRDefault="00DD04FF" w:rsidP="00DD04FF">
            <w:pPr>
              <w:pStyle w:val="NoSpacing"/>
              <w:rPr>
                <w:rFonts w:ascii="Verdana" w:hAnsi="Verdana"/>
                <w:sz w:val="20"/>
                <w:szCs w:val="20"/>
              </w:rPr>
            </w:pPr>
            <w:r w:rsidRPr="00DD04FF">
              <w:rPr>
                <w:rFonts w:ascii="Verdana" w:hAnsi="Verdana"/>
                <w:sz w:val="20"/>
                <w:szCs w:val="20"/>
              </w:rPr>
              <w:t>The move, which KPMG states will involve an investment of £14 million, will see new services based out of Belfast, including cyber security, applied intelligence and digital transformation.</w:t>
            </w:r>
          </w:p>
          <w:p w14:paraId="1696B438" w14:textId="77777777" w:rsidR="00DD04FF" w:rsidRPr="00DD04FF" w:rsidRDefault="00DD04FF" w:rsidP="00DD04FF">
            <w:pPr>
              <w:pStyle w:val="NoSpacing"/>
              <w:rPr>
                <w:rFonts w:ascii="Verdana" w:hAnsi="Verdana"/>
                <w:sz w:val="20"/>
                <w:szCs w:val="20"/>
              </w:rPr>
            </w:pPr>
          </w:p>
          <w:p w14:paraId="0248420A" w14:textId="2E8C7E4B" w:rsidR="00DD04FF" w:rsidRPr="003A7F08" w:rsidRDefault="00DD04FF" w:rsidP="00DD04FF">
            <w:pPr>
              <w:pStyle w:val="NoSpacing"/>
              <w:rPr>
                <w:rFonts w:ascii="Verdana" w:hAnsi="Verdana"/>
                <w:sz w:val="20"/>
                <w:szCs w:val="20"/>
              </w:rPr>
            </w:pPr>
            <w:r w:rsidRPr="00DD04FF">
              <w:rPr>
                <w:rFonts w:ascii="Verdana" w:hAnsi="Verdana"/>
                <w:sz w:val="20"/>
                <w:szCs w:val="20"/>
              </w:rPr>
              <w:t>Around 20 people have already been recruited with the remaining 180 jobs set to be created inside three years. Some 160 of the recruits will come through the Department for the Economy’s assured skills academies, which are open to any graduate with at least a 2:2 degree.</w:t>
            </w:r>
          </w:p>
          <w:p w14:paraId="0F87192D" w14:textId="6F1F5540" w:rsidR="00E75E73" w:rsidRPr="00412586" w:rsidRDefault="00412586" w:rsidP="00946002">
            <w:pPr>
              <w:pStyle w:val="NoSpacing"/>
              <w:jc w:val="both"/>
              <w:rPr>
                <w:rStyle w:val="Hyperlink"/>
                <w:rFonts w:ascii="Verdana" w:hAnsi="Verdana"/>
                <w:sz w:val="20"/>
                <w:lang w:eastAsia="en-GB"/>
              </w:rPr>
            </w:pPr>
            <w:r>
              <w:rPr>
                <w:rFonts w:ascii="Verdana" w:hAnsi="Verdana"/>
                <w:b/>
                <w:sz w:val="20"/>
                <w:szCs w:val="20"/>
              </w:rPr>
              <w:fldChar w:fldCharType="begin"/>
            </w:r>
            <w:r w:rsidR="00DD04FF">
              <w:rPr>
                <w:rFonts w:ascii="Verdana" w:hAnsi="Verdana"/>
                <w:b/>
                <w:sz w:val="20"/>
                <w:szCs w:val="20"/>
              </w:rPr>
              <w:instrText>HYPERLINK "https://www.irishnews.com/business/2021/02/17/news/kpmg-to-create-200-jobs-in-new-14m-digital-centre-of-excellence-in-belfast-2225939/"</w:instrText>
            </w:r>
            <w:r>
              <w:rPr>
                <w:rFonts w:ascii="Verdana" w:hAnsi="Verdana"/>
                <w:b/>
                <w:sz w:val="20"/>
                <w:szCs w:val="20"/>
              </w:rPr>
              <w:fldChar w:fldCharType="separate"/>
            </w:r>
            <w:r w:rsidR="00E75E73" w:rsidRPr="00412586">
              <w:rPr>
                <w:rStyle w:val="Hyperlink"/>
                <w:rFonts w:ascii="Verdana" w:hAnsi="Verdana"/>
                <w:b/>
                <w:sz w:val="20"/>
                <w:szCs w:val="20"/>
              </w:rPr>
              <w:t>Read more</w:t>
            </w:r>
          </w:p>
          <w:p w14:paraId="4CDD7BE2" w14:textId="77777777" w:rsidR="00E75E73" w:rsidRDefault="00412586" w:rsidP="00946002">
            <w:pPr>
              <w:pStyle w:val="NoSpacing"/>
              <w:jc w:val="both"/>
              <w:rPr>
                <w:rStyle w:val="Hyperlink"/>
                <w:rFonts w:ascii="Verdana" w:hAnsi="Verdana"/>
                <w:b/>
                <w:sz w:val="20"/>
                <w:szCs w:val="20"/>
              </w:rPr>
            </w:pPr>
            <w:r>
              <w:rPr>
                <w:rFonts w:ascii="Verdana" w:hAnsi="Verdana"/>
                <w:b/>
                <w:sz w:val="20"/>
                <w:szCs w:val="20"/>
              </w:rPr>
              <w:fldChar w:fldCharType="end"/>
            </w:r>
          </w:p>
          <w:p w14:paraId="67E67134" w14:textId="77777777" w:rsidR="00E75E73" w:rsidRPr="0059404C" w:rsidRDefault="00E75E73" w:rsidP="00946002">
            <w:pPr>
              <w:pStyle w:val="NoSpacing"/>
              <w:jc w:val="both"/>
              <w:rPr>
                <w:rFonts w:ascii="Verdana" w:hAnsi="Verdana"/>
                <w:b/>
                <w:color w:val="0000FF"/>
                <w:sz w:val="20"/>
                <w:szCs w:val="20"/>
                <w:u w:val="single"/>
              </w:rPr>
            </w:pPr>
          </w:p>
        </w:tc>
      </w:tr>
      <w:tr w:rsidR="00E21504" w:rsidRPr="0059404C" w14:paraId="46937216" w14:textId="77777777" w:rsidTr="003B69EB">
        <w:tc>
          <w:tcPr>
            <w:tcW w:w="9854" w:type="dxa"/>
            <w:gridSpan w:val="3"/>
            <w:tcBorders>
              <w:bottom w:val="single" w:sz="18" w:space="0" w:color="476EA5"/>
            </w:tcBorders>
            <w:shd w:val="clear" w:color="auto" w:fill="auto"/>
          </w:tcPr>
          <w:p w14:paraId="0A38F81F" w14:textId="1B1644B9" w:rsidR="00E21504" w:rsidRPr="0059404C" w:rsidRDefault="00DD04FF" w:rsidP="00162435">
            <w:pPr>
              <w:pStyle w:val="Heading2"/>
              <w:rPr>
                <w:color w:val="476EA5"/>
                <w:sz w:val="24"/>
                <w:szCs w:val="24"/>
              </w:rPr>
            </w:pPr>
            <w:r w:rsidRPr="00DD04FF">
              <w:rPr>
                <w:color w:val="476EA5"/>
                <w:sz w:val="24"/>
                <w:szCs w:val="24"/>
              </w:rPr>
              <w:t>Asda promises 250 jobs as new Newtownabbey store approved</w:t>
            </w:r>
          </w:p>
        </w:tc>
      </w:tr>
      <w:tr w:rsidR="001C3E6A" w:rsidRPr="0059404C" w14:paraId="2F5FF985" w14:textId="77777777" w:rsidTr="003B69EB">
        <w:trPr>
          <w:trHeight w:val="1694"/>
        </w:trPr>
        <w:tc>
          <w:tcPr>
            <w:tcW w:w="2362" w:type="dxa"/>
            <w:tcBorders>
              <w:top w:val="single" w:sz="18" w:space="0" w:color="476EA5"/>
            </w:tcBorders>
            <w:shd w:val="clear" w:color="auto" w:fill="auto"/>
          </w:tcPr>
          <w:p w14:paraId="218C9202" w14:textId="7C1ACF01" w:rsidR="001C5CC1" w:rsidRDefault="001C5CC1" w:rsidP="001C5CC1">
            <w:pPr>
              <w:pStyle w:val="BodyText"/>
              <w:rPr>
                <w:lang w:val="en-GB" w:eastAsia="en-GB"/>
              </w:rPr>
            </w:pPr>
          </w:p>
          <w:p w14:paraId="2B844FFA" w14:textId="71B7D70C" w:rsidR="00203EAF" w:rsidRDefault="00F64905" w:rsidP="001C5CC1">
            <w:pPr>
              <w:pStyle w:val="BodyText"/>
              <w:rPr>
                <w:lang w:val="en-GB" w:eastAsia="en-GB"/>
              </w:rPr>
            </w:pPr>
            <w:r>
              <w:rPr>
                <w:noProof/>
                <w:lang w:val="en-GB" w:eastAsia="en-GB"/>
              </w:rPr>
              <w:drawing>
                <wp:inline distT="0" distB="0" distL="0" distR="0" wp14:anchorId="34C1D20F" wp14:editId="027BD85D">
                  <wp:extent cx="1362710" cy="908685"/>
                  <wp:effectExtent l="0" t="0" r="8890" b="5715"/>
                  <wp:docPr id="5" name="Picture 5" descr="A picture containing text,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ilding, sky,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710" cy="908685"/>
                          </a:xfrm>
                          <a:prstGeom prst="rect">
                            <a:avLst/>
                          </a:prstGeom>
                        </pic:spPr>
                      </pic:pic>
                    </a:graphicData>
                  </a:graphic>
                </wp:inline>
              </w:drawing>
            </w:r>
          </w:p>
          <w:p w14:paraId="28CA0C4D" w14:textId="61051689" w:rsidR="00B438BD" w:rsidRPr="001C5CC1" w:rsidRDefault="00B438BD" w:rsidP="001C5CC1">
            <w:pPr>
              <w:pStyle w:val="BodyText"/>
              <w:rPr>
                <w:lang w:val="en-GB" w:eastAsia="en-GB"/>
              </w:rPr>
            </w:pPr>
          </w:p>
        </w:tc>
        <w:tc>
          <w:tcPr>
            <w:tcW w:w="7492" w:type="dxa"/>
            <w:gridSpan w:val="2"/>
            <w:tcBorders>
              <w:top w:val="single" w:sz="18" w:space="0" w:color="476EA5"/>
            </w:tcBorders>
            <w:shd w:val="clear" w:color="auto" w:fill="auto"/>
          </w:tcPr>
          <w:p w14:paraId="239ACD43" w14:textId="25A5F390" w:rsidR="00DD04FF" w:rsidRDefault="00DD04FF" w:rsidP="00DD04FF">
            <w:pPr>
              <w:pStyle w:val="NoSpacing"/>
              <w:rPr>
                <w:rFonts w:ascii="Verdana" w:hAnsi="Verdana"/>
                <w:sz w:val="20"/>
                <w:szCs w:val="20"/>
                <w:lang w:eastAsia="en-GB"/>
              </w:rPr>
            </w:pPr>
            <w:r w:rsidRPr="00DD04FF">
              <w:rPr>
                <w:rFonts w:ascii="Verdana" w:hAnsi="Verdana"/>
                <w:sz w:val="20"/>
                <w:szCs w:val="20"/>
                <w:lang w:eastAsia="en-GB"/>
              </w:rPr>
              <w:t xml:space="preserve">Asda’s proposed new store on the </w:t>
            </w:r>
            <w:proofErr w:type="spellStart"/>
            <w:r w:rsidRPr="00DD04FF">
              <w:rPr>
                <w:rFonts w:ascii="Verdana" w:hAnsi="Verdana"/>
                <w:sz w:val="20"/>
                <w:szCs w:val="20"/>
                <w:lang w:eastAsia="en-GB"/>
              </w:rPr>
              <w:t>Doagh</w:t>
            </w:r>
            <w:proofErr w:type="spellEnd"/>
            <w:r w:rsidRPr="00DD04FF">
              <w:rPr>
                <w:rFonts w:ascii="Verdana" w:hAnsi="Verdana"/>
                <w:sz w:val="20"/>
                <w:szCs w:val="20"/>
                <w:lang w:eastAsia="en-GB"/>
              </w:rPr>
              <w:t xml:space="preserve"> Road, Newtownabbey, </w:t>
            </w:r>
            <w:r>
              <w:rPr>
                <w:rFonts w:ascii="Verdana" w:hAnsi="Verdana"/>
                <w:sz w:val="20"/>
                <w:szCs w:val="20"/>
                <w:lang w:eastAsia="en-GB"/>
              </w:rPr>
              <w:t xml:space="preserve">has been </w:t>
            </w:r>
            <w:r w:rsidRPr="00DD04FF">
              <w:rPr>
                <w:rFonts w:ascii="Verdana" w:hAnsi="Verdana"/>
                <w:sz w:val="20"/>
                <w:szCs w:val="20"/>
                <w:lang w:eastAsia="en-GB"/>
              </w:rPr>
              <w:t>approved by Antrim and Newtownabbey Borough Council’s planning committee.</w:t>
            </w:r>
            <w:r>
              <w:rPr>
                <w:rFonts w:ascii="Verdana" w:hAnsi="Verdana"/>
                <w:sz w:val="20"/>
                <w:szCs w:val="20"/>
                <w:lang w:eastAsia="en-GB"/>
              </w:rPr>
              <w:t xml:space="preserve">  </w:t>
            </w:r>
            <w:r w:rsidRPr="00DD04FF">
              <w:rPr>
                <w:rFonts w:ascii="Verdana" w:hAnsi="Verdana"/>
                <w:sz w:val="20"/>
                <w:szCs w:val="20"/>
                <w:lang w:eastAsia="en-GB"/>
              </w:rPr>
              <w:t>The 40,000 square feet store together with a petrol filling station and a free car park with 450 spaces will be built on the former Nortel site.</w:t>
            </w:r>
            <w:r>
              <w:rPr>
                <w:rFonts w:ascii="Verdana" w:hAnsi="Verdana"/>
                <w:sz w:val="20"/>
                <w:szCs w:val="20"/>
                <w:lang w:eastAsia="en-GB"/>
              </w:rPr>
              <w:br/>
            </w:r>
            <w:r>
              <w:rPr>
                <w:rFonts w:ascii="Verdana" w:hAnsi="Verdana"/>
                <w:sz w:val="20"/>
                <w:szCs w:val="20"/>
                <w:lang w:eastAsia="en-GB"/>
              </w:rPr>
              <w:br/>
            </w:r>
            <w:r w:rsidRPr="00DD04FF">
              <w:rPr>
                <w:rFonts w:ascii="Verdana" w:hAnsi="Verdana"/>
                <w:sz w:val="20"/>
                <w:szCs w:val="20"/>
                <w:lang w:eastAsia="en-GB"/>
              </w:rPr>
              <w:t>The £17.5 million development will generate up to 250 local full time and part time jobs, says the retailer.</w:t>
            </w:r>
          </w:p>
          <w:p w14:paraId="72175C4C" w14:textId="52168897" w:rsidR="00E21504" w:rsidRPr="00F64905" w:rsidRDefault="00F64905" w:rsidP="00DD04FF">
            <w:pPr>
              <w:pStyle w:val="NoSpacing"/>
              <w:rPr>
                <w:rStyle w:val="Hyperlink"/>
                <w:rFonts w:ascii="Verdana" w:hAnsi="Verdana"/>
                <w:b/>
                <w:sz w:val="20"/>
                <w:szCs w:val="20"/>
              </w:rPr>
            </w:pPr>
            <w:r>
              <w:rPr>
                <w:rFonts w:ascii="Verdana" w:hAnsi="Verdana"/>
                <w:b/>
                <w:sz w:val="20"/>
                <w:szCs w:val="20"/>
              </w:rPr>
              <w:fldChar w:fldCharType="begin"/>
            </w:r>
            <w:r>
              <w:rPr>
                <w:rFonts w:ascii="Verdana" w:hAnsi="Verdana"/>
                <w:b/>
                <w:sz w:val="20"/>
                <w:szCs w:val="20"/>
              </w:rPr>
              <w:instrText xml:space="preserve"> HYPERLINK "https://www.newsletter.co.uk/business/asda-promises-250-jobs-new-newtownabbey-store-approved-3135971" </w:instrText>
            </w:r>
            <w:r>
              <w:rPr>
                <w:rFonts w:ascii="Verdana" w:hAnsi="Verdana"/>
                <w:b/>
                <w:sz w:val="20"/>
                <w:szCs w:val="20"/>
              </w:rPr>
              <w:fldChar w:fldCharType="separate"/>
            </w:r>
            <w:r w:rsidR="00DE171A" w:rsidRPr="00F64905">
              <w:rPr>
                <w:rStyle w:val="Hyperlink"/>
                <w:rFonts w:ascii="Verdana" w:hAnsi="Verdana"/>
                <w:b/>
                <w:sz w:val="20"/>
                <w:szCs w:val="20"/>
              </w:rPr>
              <w:t>Read more</w:t>
            </w:r>
          </w:p>
          <w:p w14:paraId="060EF224" w14:textId="4C80A5FB" w:rsidR="00DD04FF" w:rsidRDefault="00F64905" w:rsidP="00DD04FF">
            <w:pPr>
              <w:pStyle w:val="NoSpacing"/>
              <w:rPr>
                <w:rStyle w:val="Hyperlink"/>
                <w:b/>
              </w:rPr>
            </w:pPr>
            <w:r>
              <w:rPr>
                <w:rFonts w:ascii="Verdana" w:hAnsi="Verdana"/>
                <w:b/>
                <w:sz w:val="20"/>
                <w:szCs w:val="20"/>
              </w:rPr>
              <w:fldChar w:fldCharType="end"/>
            </w:r>
          </w:p>
          <w:p w14:paraId="03214BA7" w14:textId="053CBC42" w:rsidR="00DD04FF" w:rsidRPr="0059404C" w:rsidRDefault="00DD04FF" w:rsidP="00DD04FF">
            <w:pPr>
              <w:pStyle w:val="NoSpacing"/>
              <w:rPr>
                <w:rFonts w:ascii="Verdana" w:hAnsi="Verdana"/>
                <w:sz w:val="20"/>
                <w:szCs w:val="20"/>
                <w:lang w:eastAsia="en-GB"/>
              </w:rPr>
            </w:pPr>
          </w:p>
        </w:tc>
      </w:tr>
      <w:tr w:rsidR="00E21504" w:rsidRPr="0059404C" w14:paraId="79A1CA2E" w14:textId="77777777" w:rsidTr="003B69EB">
        <w:tc>
          <w:tcPr>
            <w:tcW w:w="9854" w:type="dxa"/>
            <w:gridSpan w:val="3"/>
            <w:tcBorders>
              <w:bottom w:val="single" w:sz="18" w:space="0" w:color="476EA5"/>
            </w:tcBorders>
            <w:shd w:val="clear" w:color="auto" w:fill="auto"/>
          </w:tcPr>
          <w:p w14:paraId="67210AA2" w14:textId="1C3B8118" w:rsidR="00E21504" w:rsidRPr="0059404C" w:rsidRDefault="00F64905" w:rsidP="0067602D">
            <w:pPr>
              <w:pStyle w:val="Heading2"/>
            </w:pPr>
            <w:r w:rsidRPr="00F64905">
              <w:rPr>
                <w:color w:val="476EA5"/>
                <w:sz w:val="24"/>
                <w:szCs w:val="24"/>
              </w:rPr>
              <w:t>Fidelity Investments Create 90 New Jobs in Ireland</w:t>
            </w:r>
          </w:p>
        </w:tc>
      </w:tr>
      <w:tr w:rsidR="00DB64AA" w:rsidRPr="0059404C" w14:paraId="53B5D70C" w14:textId="77777777" w:rsidTr="003B69EB">
        <w:trPr>
          <w:trHeight w:val="1615"/>
        </w:trPr>
        <w:tc>
          <w:tcPr>
            <w:tcW w:w="2376" w:type="dxa"/>
            <w:gridSpan w:val="2"/>
            <w:tcBorders>
              <w:top w:val="single" w:sz="18" w:space="0" w:color="476EA5"/>
            </w:tcBorders>
            <w:shd w:val="clear" w:color="auto" w:fill="auto"/>
          </w:tcPr>
          <w:p w14:paraId="4ED6450A" w14:textId="77777777" w:rsidR="00E21504" w:rsidRDefault="00E21504" w:rsidP="001C3E6A">
            <w:pPr>
              <w:jc w:val="center"/>
              <w:rPr>
                <w:rFonts w:ascii="Verdana" w:hAnsi="Verdana"/>
                <w:lang w:val="en-GB" w:eastAsia="en-GB"/>
              </w:rPr>
            </w:pPr>
          </w:p>
          <w:p w14:paraId="0D237411" w14:textId="26A1A093" w:rsidR="00AA3B1C" w:rsidRDefault="00F64905" w:rsidP="00722A5E">
            <w:pPr>
              <w:rPr>
                <w:rFonts w:ascii="Verdana" w:hAnsi="Verdana"/>
                <w:lang w:val="en-GB" w:eastAsia="en-GB"/>
              </w:rPr>
            </w:pPr>
            <w:r>
              <w:rPr>
                <w:rFonts w:ascii="Verdana" w:hAnsi="Verdana"/>
                <w:noProof/>
                <w:lang w:val="en-GB" w:eastAsia="en-GB"/>
              </w:rPr>
              <w:drawing>
                <wp:inline distT="0" distB="0" distL="0" distR="0" wp14:anchorId="2199E5BF" wp14:editId="1BBA83F9">
                  <wp:extent cx="1371600" cy="771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771525"/>
                          </a:xfrm>
                          <a:prstGeom prst="rect">
                            <a:avLst/>
                          </a:prstGeom>
                        </pic:spPr>
                      </pic:pic>
                    </a:graphicData>
                  </a:graphic>
                </wp:inline>
              </w:drawing>
            </w:r>
          </w:p>
          <w:p w14:paraId="24286514" w14:textId="77777777" w:rsidR="00722A5E" w:rsidRPr="0059404C" w:rsidRDefault="00722A5E" w:rsidP="00722A5E">
            <w:pPr>
              <w:rPr>
                <w:rFonts w:ascii="Verdana" w:hAnsi="Verdana"/>
                <w:lang w:val="en-GB" w:eastAsia="en-GB"/>
              </w:rPr>
            </w:pPr>
          </w:p>
        </w:tc>
        <w:tc>
          <w:tcPr>
            <w:tcW w:w="7478" w:type="dxa"/>
            <w:tcBorders>
              <w:top w:val="single" w:sz="18" w:space="0" w:color="476EA5"/>
            </w:tcBorders>
            <w:shd w:val="clear" w:color="auto" w:fill="auto"/>
          </w:tcPr>
          <w:p w14:paraId="54823092" w14:textId="4A521CCD" w:rsidR="003A05A7" w:rsidRPr="003A05A7" w:rsidRDefault="0047380C" w:rsidP="003A05A7">
            <w:pPr>
              <w:pStyle w:val="NoSpacing"/>
              <w:rPr>
                <w:rFonts w:ascii="Verdana" w:hAnsi="Verdana"/>
                <w:sz w:val="20"/>
                <w:szCs w:val="20"/>
                <w:lang w:eastAsia="en-GB"/>
              </w:rPr>
            </w:pPr>
            <w:r w:rsidRPr="0047380C">
              <w:rPr>
                <w:rFonts w:ascii="Verdana" w:hAnsi="Verdana"/>
                <w:sz w:val="20"/>
                <w:szCs w:val="20"/>
                <w:lang w:eastAsia="en-GB"/>
              </w:rPr>
              <w:t xml:space="preserve">Ryobi </w:t>
            </w:r>
            <w:r w:rsidR="003A05A7" w:rsidRPr="003A05A7">
              <w:rPr>
                <w:rFonts w:ascii="Verdana" w:hAnsi="Verdana"/>
                <w:sz w:val="20"/>
                <w:szCs w:val="20"/>
              </w:rPr>
              <w:t>Financial services firm Fidelity Investments are set to create 90 jobs in Ireland.</w:t>
            </w:r>
            <w:r w:rsidR="003A05A7">
              <w:rPr>
                <w:rFonts w:ascii="Verdana" w:hAnsi="Verdana"/>
                <w:sz w:val="20"/>
                <w:szCs w:val="20"/>
              </w:rPr>
              <w:t xml:space="preserve">  </w:t>
            </w:r>
            <w:r w:rsidR="003A05A7" w:rsidRPr="003A05A7">
              <w:rPr>
                <w:rFonts w:ascii="Verdana" w:hAnsi="Verdana"/>
                <w:sz w:val="20"/>
                <w:szCs w:val="20"/>
                <w:lang w:eastAsia="en-GB"/>
              </w:rPr>
              <w:t>The new roles will be tech-based with the majority of new positions to be made up of software engineers, software developers and web designers, and will be split with 60 jobs being created in the Galway offices and the remaining 30 in Dublin.</w:t>
            </w:r>
          </w:p>
          <w:p w14:paraId="68D5CB77" w14:textId="239AEAD7" w:rsidR="003A05A7" w:rsidRPr="003A05A7" w:rsidRDefault="003A05A7" w:rsidP="003A05A7">
            <w:pPr>
              <w:pStyle w:val="NoSpacing"/>
              <w:rPr>
                <w:rFonts w:ascii="Verdana" w:hAnsi="Verdana"/>
                <w:sz w:val="20"/>
                <w:szCs w:val="20"/>
                <w:lang w:eastAsia="en-GB"/>
              </w:rPr>
            </w:pPr>
            <w:r w:rsidRPr="003A05A7">
              <w:rPr>
                <w:rFonts w:ascii="Verdana" w:hAnsi="Verdana"/>
                <w:sz w:val="20"/>
                <w:szCs w:val="20"/>
                <w:lang w:eastAsia="en-GB"/>
              </w:rPr>
              <w:t xml:space="preserve">Find out more about available positions with Fidelity Investments in Ireland by </w:t>
            </w:r>
            <w:hyperlink r:id="rId19" w:history="1">
              <w:r w:rsidRPr="003A05A7">
                <w:rPr>
                  <w:rStyle w:val="Hyperlink"/>
                  <w:rFonts w:ascii="Verdana" w:hAnsi="Verdana"/>
                  <w:sz w:val="20"/>
                  <w:szCs w:val="20"/>
                  <w:lang w:eastAsia="en-GB"/>
                </w:rPr>
                <w:t>clicking here</w:t>
              </w:r>
            </w:hyperlink>
            <w:r w:rsidRPr="003A05A7">
              <w:rPr>
                <w:rFonts w:ascii="Verdana" w:hAnsi="Verdana"/>
                <w:sz w:val="20"/>
                <w:szCs w:val="20"/>
                <w:lang w:eastAsia="en-GB"/>
              </w:rPr>
              <w:t>.</w:t>
            </w:r>
          </w:p>
          <w:p w14:paraId="6B90E9D1" w14:textId="6CEB7F86" w:rsidR="003A05A7" w:rsidRDefault="003A05A7" w:rsidP="003A05A7">
            <w:pPr>
              <w:pStyle w:val="NoSpacing"/>
              <w:rPr>
                <w:rFonts w:ascii="Verdana" w:hAnsi="Verdana"/>
                <w:sz w:val="20"/>
                <w:szCs w:val="20"/>
                <w:lang w:eastAsia="en-GB"/>
              </w:rPr>
            </w:pPr>
          </w:p>
          <w:p w14:paraId="4E2099B7" w14:textId="61435771" w:rsidR="004A5A07" w:rsidRPr="0059404C" w:rsidRDefault="00D86D56" w:rsidP="003A05A7">
            <w:pPr>
              <w:pStyle w:val="NoSpacing"/>
              <w:rPr>
                <w:rFonts w:ascii="Verdana" w:hAnsi="Verdana"/>
                <w:b/>
                <w:color w:val="0000FF"/>
                <w:sz w:val="20"/>
                <w:szCs w:val="20"/>
                <w:u w:val="single"/>
              </w:rPr>
            </w:pPr>
            <w:hyperlink r:id="rId20" w:history="1">
              <w:r w:rsidR="00DE171A" w:rsidRPr="0059404C">
                <w:rPr>
                  <w:rStyle w:val="Hyperlink"/>
                  <w:rFonts w:ascii="Verdana" w:hAnsi="Verdana"/>
                  <w:b/>
                  <w:sz w:val="20"/>
                  <w:szCs w:val="20"/>
                </w:rPr>
                <w:t>Read more</w:t>
              </w:r>
            </w:hyperlink>
          </w:p>
        </w:tc>
      </w:tr>
    </w:tbl>
    <w:p w14:paraId="0207D1D6" w14:textId="77777777" w:rsidR="004A5A07" w:rsidRPr="005173CA" w:rsidRDefault="004A5A07">
      <w:pPr>
        <w:rPr>
          <w:rFonts w:ascii="Verdana" w:hAnsi="Verdana"/>
          <w:color w:val="FF0000"/>
        </w:rPr>
      </w:pPr>
    </w:p>
    <w:tbl>
      <w:tblPr>
        <w:tblW w:w="0" w:type="auto"/>
        <w:tblLayout w:type="fixed"/>
        <w:tblLook w:val="04A0" w:firstRow="1" w:lastRow="0" w:firstColumn="1" w:lastColumn="0" w:noHBand="0" w:noVBand="1"/>
      </w:tblPr>
      <w:tblGrid>
        <w:gridCol w:w="2362"/>
        <w:gridCol w:w="7492"/>
      </w:tblGrid>
      <w:tr w:rsidR="003A42EC" w:rsidRPr="003A42EC" w14:paraId="6C7A7D9B" w14:textId="77777777" w:rsidTr="00946002">
        <w:tc>
          <w:tcPr>
            <w:tcW w:w="9854" w:type="dxa"/>
            <w:gridSpan w:val="2"/>
            <w:tcBorders>
              <w:bottom w:val="single" w:sz="18" w:space="0" w:color="476EA5"/>
            </w:tcBorders>
            <w:shd w:val="clear" w:color="auto" w:fill="auto"/>
          </w:tcPr>
          <w:p w14:paraId="6CAAB8A5" w14:textId="1215B13C" w:rsidR="003A42EC" w:rsidRPr="003A42EC" w:rsidRDefault="00166719" w:rsidP="00D56865">
            <w:pPr>
              <w:rPr>
                <w:rFonts w:ascii="Verdana" w:hAnsi="Verdana"/>
                <w:bCs/>
                <w:color w:val="476EA5"/>
                <w:lang w:val="en-GB"/>
              </w:rPr>
            </w:pPr>
            <w:r w:rsidRPr="00166719">
              <w:rPr>
                <w:rFonts w:ascii="Verdana" w:hAnsi="Verdana"/>
                <w:bCs/>
                <w:color w:val="476EA5"/>
                <w:lang w:val="en-GB"/>
              </w:rPr>
              <w:t xml:space="preserve">HID Global to </w:t>
            </w:r>
            <w:r>
              <w:rPr>
                <w:rFonts w:ascii="Verdana" w:hAnsi="Verdana"/>
                <w:bCs/>
                <w:color w:val="476EA5"/>
                <w:lang w:val="en-GB"/>
              </w:rPr>
              <w:t>b</w:t>
            </w:r>
            <w:r w:rsidRPr="00166719">
              <w:rPr>
                <w:rFonts w:ascii="Verdana" w:hAnsi="Verdana"/>
                <w:bCs/>
                <w:color w:val="476EA5"/>
                <w:lang w:val="en-GB"/>
              </w:rPr>
              <w:t xml:space="preserve">ring 100 </w:t>
            </w:r>
            <w:r>
              <w:rPr>
                <w:rFonts w:ascii="Verdana" w:hAnsi="Verdana"/>
                <w:bCs/>
                <w:color w:val="476EA5"/>
                <w:lang w:val="en-GB"/>
              </w:rPr>
              <w:t>n</w:t>
            </w:r>
            <w:r w:rsidRPr="00166719">
              <w:rPr>
                <w:rFonts w:ascii="Verdana" w:hAnsi="Verdana"/>
                <w:bCs/>
                <w:color w:val="476EA5"/>
                <w:lang w:val="en-GB"/>
              </w:rPr>
              <w:t xml:space="preserve">ew </w:t>
            </w:r>
            <w:r>
              <w:rPr>
                <w:rFonts w:ascii="Verdana" w:hAnsi="Verdana"/>
                <w:bCs/>
                <w:color w:val="476EA5"/>
                <w:lang w:val="en-GB"/>
              </w:rPr>
              <w:t>j</w:t>
            </w:r>
            <w:r w:rsidRPr="00166719">
              <w:rPr>
                <w:rFonts w:ascii="Verdana" w:hAnsi="Verdana"/>
                <w:bCs/>
                <w:color w:val="476EA5"/>
                <w:lang w:val="en-GB"/>
              </w:rPr>
              <w:t>obs to Galway</w:t>
            </w:r>
          </w:p>
        </w:tc>
      </w:tr>
      <w:tr w:rsidR="003A42EC" w:rsidRPr="003A42EC" w14:paraId="23CDF58A" w14:textId="77777777" w:rsidTr="00946002">
        <w:trPr>
          <w:trHeight w:val="1694"/>
        </w:trPr>
        <w:tc>
          <w:tcPr>
            <w:tcW w:w="2362" w:type="dxa"/>
            <w:tcBorders>
              <w:top w:val="single" w:sz="18" w:space="0" w:color="476EA5"/>
            </w:tcBorders>
            <w:shd w:val="clear" w:color="auto" w:fill="auto"/>
          </w:tcPr>
          <w:p w14:paraId="32319114" w14:textId="77777777" w:rsidR="003A42EC" w:rsidRPr="003A42EC" w:rsidRDefault="003A42EC" w:rsidP="003A42EC">
            <w:pPr>
              <w:rPr>
                <w:rFonts w:ascii="Verdana" w:hAnsi="Verdana"/>
                <w:b/>
                <w:color w:val="476EA5"/>
                <w:sz w:val="20"/>
                <w:szCs w:val="20"/>
                <w:lang w:val="en-GB"/>
              </w:rPr>
            </w:pPr>
          </w:p>
          <w:p w14:paraId="32978A27" w14:textId="14BCD5B5" w:rsidR="003A42EC" w:rsidRPr="003A42EC" w:rsidRDefault="00166719" w:rsidP="003A42EC">
            <w:pPr>
              <w:rPr>
                <w:rFonts w:ascii="Verdana" w:hAnsi="Verdana"/>
                <w:b/>
                <w:color w:val="476EA5"/>
                <w:sz w:val="20"/>
                <w:szCs w:val="20"/>
                <w:lang w:val="en-GB"/>
              </w:rPr>
            </w:pPr>
            <w:r>
              <w:rPr>
                <w:rFonts w:ascii="Verdana" w:hAnsi="Verdana"/>
                <w:b/>
                <w:noProof/>
                <w:color w:val="476EA5"/>
                <w:sz w:val="20"/>
                <w:szCs w:val="20"/>
                <w:lang w:val="en-GB"/>
              </w:rPr>
              <w:drawing>
                <wp:inline distT="0" distB="0" distL="0" distR="0" wp14:anchorId="2B5F2E29" wp14:editId="6B0D8AFA">
                  <wp:extent cx="1362710" cy="766445"/>
                  <wp:effectExtent l="0" t="0" r="8890" b="0"/>
                  <wp:docPr id="11" name="Picture 11" descr="A picture containing text, indoor,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computer, electronic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2710" cy="766445"/>
                          </a:xfrm>
                          <a:prstGeom prst="rect">
                            <a:avLst/>
                          </a:prstGeom>
                        </pic:spPr>
                      </pic:pic>
                    </a:graphicData>
                  </a:graphic>
                </wp:inline>
              </w:drawing>
            </w:r>
          </w:p>
        </w:tc>
        <w:tc>
          <w:tcPr>
            <w:tcW w:w="7492" w:type="dxa"/>
            <w:tcBorders>
              <w:top w:val="single" w:sz="18" w:space="0" w:color="476EA5"/>
            </w:tcBorders>
            <w:shd w:val="clear" w:color="auto" w:fill="auto"/>
          </w:tcPr>
          <w:p w14:paraId="3B87A758" w14:textId="5A2D58C9" w:rsidR="00166719" w:rsidRPr="00166719" w:rsidRDefault="00847403" w:rsidP="00166719">
            <w:pPr>
              <w:rPr>
                <w:rFonts w:ascii="Verdana" w:hAnsi="Verdana"/>
                <w:sz w:val="20"/>
                <w:szCs w:val="20"/>
              </w:rPr>
            </w:pPr>
            <w:r w:rsidRPr="00847403">
              <w:rPr>
                <w:rFonts w:ascii="Verdana" w:hAnsi="Verdana"/>
                <w:sz w:val="20"/>
                <w:szCs w:val="20"/>
              </w:rPr>
              <w:t xml:space="preserve">Supermarket </w:t>
            </w:r>
            <w:r w:rsidR="00166719" w:rsidRPr="00166719">
              <w:rPr>
                <w:rFonts w:ascii="Verdana" w:hAnsi="Verdana"/>
                <w:sz w:val="20"/>
                <w:szCs w:val="20"/>
              </w:rPr>
              <w:t>Security technology firm HID Global plans to create over 100 new jobs as they develop their Centre of Excellence in Galway.</w:t>
            </w:r>
            <w:r w:rsidR="00166719">
              <w:rPr>
                <w:rFonts w:ascii="Verdana" w:hAnsi="Verdana"/>
                <w:sz w:val="20"/>
                <w:szCs w:val="20"/>
              </w:rPr>
              <w:t xml:space="preserve">  </w:t>
            </w:r>
          </w:p>
          <w:p w14:paraId="4079073F" w14:textId="001B5892" w:rsidR="00166719" w:rsidRPr="00166719" w:rsidRDefault="00166719" w:rsidP="00166719">
            <w:pPr>
              <w:rPr>
                <w:rFonts w:ascii="Verdana" w:hAnsi="Verdana"/>
                <w:sz w:val="20"/>
                <w:szCs w:val="20"/>
              </w:rPr>
            </w:pPr>
            <w:r w:rsidRPr="00166719">
              <w:rPr>
                <w:rFonts w:ascii="Verdana" w:hAnsi="Verdana"/>
                <w:sz w:val="20"/>
                <w:szCs w:val="20"/>
              </w:rPr>
              <w:t xml:space="preserve">The firm which </w:t>
            </w:r>
            <w:proofErr w:type="spellStart"/>
            <w:r w:rsidRPr="00166719">
              <w:rPr>
                <w:rFonts w:ascii="Verdana" w:hAnsi="Verdana"/>
                <w:sz w:val="20"/>
                <w:szCs w:val="20"/>
              </w:rPr>
              <w:t>specialise</w:t>
            </w:r>
            <w:proofErr w:type="spellEnd"/>
            <w:r w:rsidRPr="00166719">
              <w:rPr>
                <w:rFonts w:ascii="Verdana" w:hAnsi="Verdana"/>
                <w:sz w:val="20"/>
                <w:szCs w:val="20"/>
              </w:rPr>
              <w:t xml:space="preserve"> in identity technology and the production of secure ID cards currently employ 180 people in Galway City.</w:t>
            </w:r>
            <w:r>
              <w:rPr>
                <w:rFonts w:ascii="Verdana" w:hAnsi="Verdana"/>
                <w:sz w:val="20"/>
                <w:szCs w:val="20"/>
              </w:rPr>
              <w:br/>
            </w:r>
            <w:r>
              <w:rPr>
                <w:rFonts w:ascii="Verdana" w:hAnsi="Verdana"/>
                <w:sz w:val="20"/>
                <w:szCs w:val="20"/>
              </w:rPr>
              <w:br/>
            </w:r>
            <w:r w:rsidRPr="00166719">
              <w:rPr>
                <w:rFonts w:ascii="Verdana" w:hAnsi="Verdana"/>
                <w:sz w:val="20"/>
                <w:szCs w:val="20"/>
              </w:rPr>
              <w:t>The new roles created by HID Global will cover a range of sectors including:</w:t>
            </w:r>
            <w:r>
              <w:rPr>
                <w:rFonts w:ascii="Verdana" w:hAnsi="Verdana"/>
                <w:sz w:val="20"/>
                <w:szCs w:val="20"/>
              </w:rPr>
              <w:t xml:space="preserve"> </w:t>
            </w:r>
            <w:r w:rsidRPr="00166719">
              <w:rPr>
                <w:rFonts w:ascii="Verdana" w:hAnsi="Verdana"/>
                <w:sz w:val="20"/>
                <w:szCs w:val="20"/>
              </w:rPr>
              <w:t>Supply Chain</w:t>
            </w:r>
            <w:r>
              <w:rPr>
                <w:rFonts w:ascii="Verdana" w:hAnsi="Verdana"/>
                <w:sz w:val="20"/>
                <w:szCs w:val="20"/>
              </w:rPr>
              <w:t xml:space="preserve">, </w:t>
            </w:r>
            <w:r w:rsidRPr="00166719">
              <w:rPr>
                <w:rFonts w:ascii="Verdana" w:hAnsi="Verdana"/>
                <w:sz w:val="20"/>
                <w:szCs w:val="20"/>
              </w:rPr>
              <w:t>Research &amp; Development</w:t>
            </w:r>
            <w:r>
              <w:rPr>
                <w:rFonts w:ascii="Verdana" w:hAnsi="Verdana"/>
                <w:sz w:val="20"/>
                <w:szCs w:val="20"/>
              </w:rPr>
              <w:t xml:space="preserve">, </w:t>
            </w:r>
            <w:r w:rsidRPr="00166719">
              <w:rPr>
                <w:rFonts w:ascii="Verdana" w:hAnsi="Verdana"/>
                <w:sz w:val="20"/>
                <w:szCs w:val="20"/>
              </w:rPr>
              <w:t>Customer Service</w:t>
            </w:r>
            <w:r>
              <w:rPr>
                <w:rFonts w:ascii="Verdana" w:hAnsi="Verdana"/>
                <w:sz w:val="20"/>
                <w:szCs w:val="20"/>
              </w:rPr>
              <w:t>,</w:t>
            </w:r>
          </w:p>
          <w:p w14:paraId="542A9E7C" w14:textId="2B5F6DD3" w:rsidR="00847403" w:rsidRDefault="00166719" w:rsidP="00166719">
            <w:pPr>
              <w:rPr>
                <w:rFonts w:ascii="Verdana" w:hAnsi="Verdana"/>
                <w:sz w:val="20"/>
                <w:szCs w:val="20"/>
              </w:rPr>
            </w:pPr>
            <w:r w:rsidRPr="00166719">
              <w:rPr>
                <w:rFonts w:ascii="Verdana" w:hAnsi="Verdana"/>
                <w:sz w:val="20"/>
                <w:szCs w:val="20"/>
              </w:rPr>
              <w:t>Finance</w:t>
            </w:r>
            <w:r>
              <w:rPr>
                <w:rFonts w:ascii="Verdana" w:hAnsi="Verdana"/>
                <w:sz w:val="20"/>
                <w:szCs w:val="20"/>
              </w:rPr>
              <w:t xml:space="preserve"> and </w:t>
            </w:r>
            <w:r w:rsidRPr="00166719">
              <w:rPr>
                <w:rFonts w:ascii="Verdana" w:hAnsi="Verdana"/>
                <w:sz w:val="20"/>
                <w:szCs w:val="20"/>
              </w:rPr>
              <w:t>IT</w:t>
            </w:r>
          </w:p>
          <w:p w14:paraId="3241DD27" w14:textId="2B3B0EB6" w:rsidR="003A42EC" w:rsidRPr="003A42EC" w:rsidRDefault="00D86D56" w:rsidP="00152E37">
            <w:pPr>
              <w:rPr>
                <w:rFonts w:ascii="Verdana" w:hAnsi="Verdana"/>
                <w:b/>
                <w:color w:val="476EA5"/>
                <w:sz w:val="20"/>
                <w:szCs w:val="20"/>
                <w:lang w:val="en-GB"/>
              </w:rPr>
            </w:pPr>
            <w:hyperlink r:id="rId22" w:history="1">
              <w:r w:rsidR="003A42EC" w:rsidRPr="00A37057">
                <w:rPr>
                  <w:rStyle w:val="Hyperlink"/>
                  <w:rFonts w:ascii="Verdana" w:hAnsi="Verdana"/>
                  <w:b/>
                  <w:sz w:val="20"/>
                  <w:szCs w:val="20"/>
                  <w:lang w:val="en-GB"/>
                </w:rPr>
                <w:t>Read more</w:t>
              </w:r>
            </w:hyperlink>
          </w:p>
        </w:tc>
      </w:tr>
      <w:tr w:rsidR="003A42EC" w:rsidRPr="003A42EC" w14:paraId="68DE9F64" w14:textId="77777777" w:rsidTr="00946002">
        <w:tc>
          <w:tcPr>
            <w:tcW w:w="9854" w:type="dxa"/>
            <w:gridSpan w:val="2"/>
            <w:tcBorders>
              <w:bottom w:val="single" w:sz="18" w:space="0" w:color="476EA5"/>
            </w:tcBorders>
            <w:shd w:val="clear" w:color="auto" w:fill="auto"/>
          </w:tcPr>
          <w:p w14:paraId="7F2FD3D5" w14:textId="351013FA" w:rsidR="003A42EC" w:rsidRPr="003A42EC" w:rsidRDefault="00C63DA9" w:rsidP="005564EA">
            <w:pPr>
              <w:rPr>
                <w:rFonts w:ascii="Verdana" w:hAnsi="Verdana"/>
                <w:bCs/>
                <w:color w:val="476EA5"/>
                <w:lang w:val="en-GB"/>
              </w:rPr>
            </w:pPr>
            <w:r w:rsidRPr="00C63DA9">
              <w:rPr>
                <w:rFonts w:ascii="Verdana" w:hAnsi="Verdana"/>
                <w:bCs/>
                <w:color w:val="476EA5"/>
                <w:lang w:val="en-GB"/>
              </w:rPr>
              <w:lastRenderedPageBreak/>
              <w:t>Irwin’s Bakery Proves a £50m Success with Lidl Northern Ireland</w:t>
            </w:r>
          </w:p>
        </w:tc>
      </w:tr>
      <w:tr w:rsidR="003A42EC" w:rsidRPr="003A42EC" w14:paraId="46E8548E" w14:textId="77777777" w:rsidTr="00946002">
        <w:trPr>
          <w:trHeight w:val="1694"/>
        </w:trPr>
        <w:tc>
          <w:tcPr>
            <w:tcW w:w="2362" w:type="dxa"/>
            <w:tcBorders>
              <w:top w:val="single" w:sz="18" w:space="0" w:color="476EA5"/>
            </w:tcBorders>
            <w:shd w:val="clear" w:color="auto" w:fill="auto"/>
          </w:tcPr>
          <w:p w14:paraId="3F95B9D6" w14:textId="77777777" w:rsidR="003A42EC" w:rsidRPr="003A42EC" w:rsidRDefault="003A42EC" w:rsidP="00946002">
            <w:pPr>
              <w:rPr>
                <w:rFonts w:ascii="Verdana" w:hAnsi="Verdana"/>
                <w:b/>
                <w:color w:val="476EA5"/>
                <w:sz w:val="20"/>
                <w:szCs w:val="20"/>
                <w:lang w:val="en-GB"/>
              </w:rPr>
            </w:pPr>
          </w:p>
          <w:p w14:paraId="6E071FE8" w14:textId="5192851D" w:rsidR="003A42EC" w:rsidRPr="003A42EC" w:rsidRDefault="00F76EF1" w:rsidP="00946002">
            <w:pPr>
              <w:rPr>
                <w:rFonts w:ascii="Verdana" w:hAnsi="Verdana"/>
                <w:b/>
                <w:color w:val="476EA5"/>
                <w:sz w:val="20"/>
                <w:szCs w:val="20"/>
                <w:lang w:val="en-GB"/>
              </w:rPr>
            </w:pPr>
            <w:r>
              <w:rPr>
                <w:rFonts w:ascii="Verdana" w:hAnsi="Verdana"/>
                <w:b/>
                <w:noProof/>
                <w:color w:val="476EA5"/>
                <w:sz w:val="20"/>
                <w:szCs w:val="20"/>
                <w:lang w:val="en-GB"/>
              </w:rPr>
              <w:drawing>
                <wp:inline distT="0" distB="0" distL="0" distR="0" wp14:anchorId="7D0995A7" wp14:editId="52D129C2">
                  <wp:extent cx="1362710" cy="10223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2710" cy="1022350"/>
                          </a:xfrm>
                          <a:prstGeom prst="rect">
                            <a:avLst/>
                          </a:prstGeom>
                        </pic:spPr>
                      </pic:pic>
                    </a:graphicData>
                  </a:graphic>
                </wp:inline>
              </w:drawing>
            </w:r>
          </w:p>
        </w:tc>
        <w:tc>
          <w:tcPr>
            <w:tcW w:w="7492" w:type="dxa"/>
            <w:tcBorders>
              <w:top w:val="single" w:sz="18" w:space="0" w:color="476EA5"/>
            </w:tcBorders>
            <w:shd w:val="clear" w:color="auto" w:fill="auto"/>
          </w:tcPr>
          <w:p w14:paraId="5FC190A5" w14:textId="0D5608E5" w:rsidR="00F76EF1" w:rsidRPr="00F76EF1" w:rsidRDefault="00F76EF1" w:rsidP="00F76EF1">
            <w:pPr>
              <w:rPr>
                <w:rFonts w:ascii="Verdana" w:hAnsi="Verdana"/>
                <w:sz w:val="20"/>
                <w:szCs w:val="20"/>
                <w:lang w:val="en-GB"/>
              </w:rPr>
            </w:pPr>
            <w:r w:rsidRPr="00F76EF1">
              <w:rPr>
                <w:rFonts w:ascii="Verdana" w:hAnsi="Verdana"/>
                <w:sz w:val="20"/>
                <w:szCs w:val="20"/>
                <w:lang w:val="en-GB"/>
              </w:rPr>
              <w:t>Irwin’s Bakery has proven a big success with Lidl Northern Ireland as the region’s fastest growing supermarket today confirmed a new and expanded contract for the full year ahead after a successful 20-year partnership deal worth more than £50 million.</w:t>
            </w:r>
          </w:p>
          <w:p w14:paraId="1FD7019B" w14:textId="77777777" w:rsidR="00F76EF1" w:rsidRPr="00F76EF1" w:rsidRDefault="00F76EF1" w:rsidP="00F76EF1">
            <w:pPr>
              <w:rPr>
                <w:rFonts w:ascii="Verdana" w:hAnsi="Verdana"/>
                <w:sz w:val="20"/>
                <w:szCs w:val="20"/>
                <w:lang w:val="en-GB"/>
              </w:rPr>
            </w:pPr>
          </w:p>
          <w:p w14:paraId="16654DDC" w14:textId="77777777" w:rsidR="00F76EF1" w:rsidRPr="00F76EF1" w:rsidRDefault="00F76EF1" w:rsidP="00F76EF1">
            <w:pPr>
              <w:rPr>
                <w:rFonts w:ascii="Verdana" w:hAnsi="Verdana"/>
                <w:sz w:val="20"/>
                <w:szCs w:val="20"/>
                <w:lang w:val="en-GB"/>
              </w:rPr>
            </w:pPr>
            <w:r w:rsidRPr="00F76EF1">
              <w:rPr>
                <w:rFonts w:ascii="Verdana" w:hAnsi="Verdana"/>
                <w:sz w:val="20"/>
                <w:szCs w:val="20"/>
                <w:lang w:val="en-GB"/>
              </w:rPr>
              <w:t>Established in 1912 and employing more than 450 staff, the bakery has been a long-term supplier to Lidl Northern Ireland since it opened its first store in Cookstown in 1999.</w:t>
            </w:r>
          </w:p>
          <w:p w14:paraId="4768AD64" w14:textId="77777777" w:rsidR="00F76EF1" w:rsidRPr="00F76EF1" w:rsidRDefault="00F76EF1" w:rsidP="00F76EF1">
            <w:pPr>
              <w:rPr>
                <w:rFonts w:ascii="Verdana" w:hAnsi="Verdana"/>
                <w:sz w:val="20"/>
                <w:szCs w:val="20"/>
                <w:lang w:val="en-GB"/>
              </w:rPr>
            </w:pPr>
          </w:p>
          <w:p w14:paraId="7279ED58" w14:textId="5319BDCA" w:rsidR="00F76EF1" w:rsidRDefault="00F76EF1" w:rsidP="00F76EF1">
            <w:r w:rsidRPr="00F76EF1">
              <w:rPr>
                <w:rFonts w:ascii="Verdana" w:hAnsi="Verdana"/>
                <w:sz w:val="20"/>
                <w:szCs w:val="20"/>
                <w:lang w:val="en-GB"/>
              </w:rPr>
              <w:t xml:space="preserve">Under the new supply deal, worth £2.7 million annually, the family-run bakery will continue to supply </w:t>
            </w:r>
            <w:r>
              <w:rPr>
                <w:rFonts w:ascii="Verdana" w:hAnsi="Verdana"/>
                <w:sz w:val="20"/>
                <w:szCs w:val="20"/>
                <w:lang w:val="en-GB"/>
              </w:rPr>
              <w:t>t</w:t>
            </w:r>
            <w:r w:rsidRPr="00F76EF1">
              <w:rPr>
                <w:rFonts w:ascii="Verdana" w:hAnsi="Verdana"/>
                <w:sz w:val="20"/>
                <w:szCs w:val="20"/>
                <w:lang w:val="en-GB"/>
              </w:rPr>
              <w:t>o 202 Lidl stores across Ireland.</w:t>
            </w:r>
          </w:p>
          <w:p w14:paraId="42794E4F" w14:textId="1F073352" w:rsidR="00DD707D" w:rsidRPr="00F76EF1" w:rsidRDefault="00F76EF1" w:rsidP="00DD707D">
            <w:pPr>
              <w:rPr>
                <w:rStyle w:val="Hyperlink"/>
                <w:rFonts w:ascii="Verdana" w:hAnsi="Verdana"/>
                <w:b/>
                <w:bCs/>
                <w:sz w:val="20"/>
                <w:szCs w:val="20"/>
                <w:lang w:val="en-GB"/>
              </w:rPr>
            </w:pPr>
            <w:r>
              <w:rPr>
                <w:rFonts w:ascii="Verdana" w:hAnsi="Verdana"/>
                <w:b/>
                <w:sz w:val="20"/>
                <w:szCs w:val="20"/>
                <w:lang w:val="en-GB"/>
              </w:rPr>
              <w:fldChar w:fldCharType="begin"/>
            </w:r>
            <w:r>
              <w:rPr>
                <w:rFonts w:ascii="Verdana" w:hAnsi="Verdana"/>
                <w:b/>
                <w:sz w:val="20"/>
                <w:szCs w:val="20"/>
                <w:lang w:val="en-GB"/>
              </w:rPr>
              <w:instrText xml:space="preserve"> HYPERLINK "https://www.businessfirstonline.co.uk/other-articles/irwins-bakery-proves-a-50m-success-with-lidl-northern-ireland/" </w:instrText>
            </w:r>
            <w:r>
              <w:rPr>
                <w:rFonts w:ascii="Verdana" w:hAnsi="Verdana"/>
                <w:b/>
                <w:sz w:val="20"/>
                <w:szCs w:val="20"/>
                <w:lang w:val="en-GB"/>
              </w:rPr>
              <w:fldChar w:fldCharType="separate"/>
            </w:r>
            <w:r w:rsidR="00DD707D" w:rsidRPr="00F76EF1">
              <w:rPr>
                <w:rStyle w:val="Hyperlink"/>
                <w:rFonts w:ascii="Verdana" w:hAnsi="Verdana"/>
                <w:b/>
                <w:sz w:val="20"/>
                <w:szCs w:val="20"/>
                <w:lang w:val="en-GB"/>
              </w:rPr>
              <w:t>Read more</w:t>
            </w:r>
          </w:p>
          <w:p w14:paraId="542C69EC" w14:textId="76601EA9" w:rsidR="003A42EC" w:rsidRPr="00E932B4" w:rsidRDefault="00F76EF1" w:rsidP="005564EA">
            <w:pPr>
              <w:rPr>
                <w:rFonts w:ascii="Verdana" w:hAnsi="Verdana"/>
                <w:b/>
                <w:bCs/>
                <w:color w:val="476EA5"/>
                <w:sz w:val="20"/>
                <w:szCs w:val="20"/>
                <w:lang w:val="en-GB"/>
              </w:rPr>
            </w:pPr>
            <w:r>
              <w:rPr>
                <w:rFonts w:ascii="Verdana" w:hAnsi="Verdana"/>
                <w:b/>
                <w:sz w:val="20"/>
                <w:szCs w:val="20"/>
                <w:lang w:val="en-GB"/>
              </w:rPr>
              <w:fldChar w:fldCharType="end"/>
            </w:r>
          </w:p>
        </w:tc>
      </w:tr>
      <w:tr w:rsidR="006C1D38" w:rsidRPr="003A42EC" w14:paraId="5FED033A" w14:textId="77777777" w:rsidTr="00946002">
        <w:tc>
          <w:tcPr>
            <w:tcW w:w="9854" w:type="dxa"/>
            <w:gridSpan w:val="2"/>
            <w:tcBorders>
              <w:bottom w:val="single" w:sz="18" w:space="0" w:color="476EA5"/>
            </w:tcBorders>
            <w:shd w:val="clear" w:color="auto" w:fill="auto"/>
          </w:tcPr>
          <w:p w14:paraId="114D5CC7" w14:textId="24DBE3B3" w:rsidR="006C1D38" w:rsidRPr="003A42EC" w:rsidRDefault="00F76EF1" w:rsidP="00E04405">
            <w:pPr>
              <w:rPr>
                <w:rFonts w:ascii="Verdana" w:hAnsi="Verdana"/>
                <w:bCs/>
                <w:color w:val="476EA5"/>
                <w:lang w:val="en-GB"/>
              </w:rPr>
            </w:pPr>
            <w:r w:rsidRPr="00F76EF1">
              <w:rPr>
                <w:rFonts w:ascii="Verdana" w:hAnsi="Verdana"/>
                <w:bCs/>
                <w:color w:val="476EA5"/>
                <w:lang w:val="en-GB"/>
              </w:rPr>
              <w:t>NI is the best part of the UK to live and start a business</w:t>
            </w:r>
          </w:p>
        </w:tc>
      </w:tr>
      <w:tr w:rsidR="006C1D38" w:rsidRPr="003A42EC" w14:paraId="482E486B" w14:textId="77777777" w:rsidTr="003B7571">
        <w:trPr>
          <w:trHeight w:val="1694"/>
        </w:trPr>
        <w:tc>
          <w:tcPr>
            <w:tcW w:w="2362" w:type="dxa"/>
            <w:tcBorders>
              <w:top w:val="single" w:sz="18" w:space="0" w:color="476EA5"/>
            </w:tcBorders>
            <w:shd w:val="clear" w:color="auto" w:fill="auto"/>
          </w:tcPr>
          <w:p w14:paraId="22A1A61C" w14:textId="77777777" w:rsidR="006C1D38" w:rsidRPr="003A42EC" w:rsidRDefault="006C1D38" w:rsidP="00946002">
            <w:pPr>
              <w:rPr>
                <w:rFonts w:ascii="Verdana" w:hAnsi="Verdana"/>
                <w:b/>
                <w:color w:val="476EA5"/>
                <w:sz w:val="20"/>
                <w:szCs w:val="20"/>
                <w:lang w:val="en-GB"/>
              </w:rPr>
            </w:pPr>
          </w:p>
          <w:p w14:paraId="2E6E3213" w14:textId="2BDE8009" w:rsidR="006C1D38" w:rsidRPr="003A42EC" w:rsidRDefault="00E842A8" w:rsidP="00946002">
            <w:pPr>
              <w:rPr>
                <w:rFonts w:ascii="Verdana" w:hAnsi="Verdana"/>
                <w:b/>
                <w:color w:val="476EA5"/>
                <w:sz w:val="20"/>
                <w:szCs w:val="20"/>
                <w:lang w:val="en-GB"/>
              </w:rPr>
            </w:pPr>
            <w:r>
              <w:rPr>
                <w:rFonts w:ascii="Verdana" w:hAnsi="Verdana"/>
                <w:b/>
                <w:noProof/>
                <w:color w:val="476EA5"/>
                <w:sz w:val="20"/>
                <w:szCs w:val="20"/>
                <w:lang w:val="en-GB"/>
              </w:rPr>
              <w:drawing>
                <wp:inline distT="0" distB="0" distL="0" distR="0" wp14:anchorId="11E296B7" wp14:editId="4250CB71">
                  <wp:extent cx="1362710" cy="766445"/>
                  <wp:effectExtent l="0" t="0" r="8890" b="0"/>
                  <wp:docPr id="15" name="Picture 15" descr="A picture containing building, house, outdoo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uilding, house, outdoor, roof&#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2710" cy="766445"/>
                          </a:xfrm>
                          <a:prstGeom prst="rect">
                            <a:avLst/>
                          </a:prstGeom>
                        </pic:spPr>
                      </pic:pic>
                    </a:graphicData>
                  </a:graphic>
                </wp:inline>
              </w:drawing>
            </w:r>
          </w:p>
        </w:tc>
        <w:tc>
          <w:tcPr>
            <w:tcW w:w="7492" w:type="dxa"/>
            <w:tcBorders>
              <w:top w:val="single" w:sz="18" w:space="0" w:color="476EA5"/>
            </w:tcBorders>
            <w:shd w:val="clear" w:color="auto" w:fill="auto"/>
          </w:tcPr>
          <w:p w14:paraId="2C9DB32C" w14:textId="77777777" w:rsidR="00E842A8" w:rsidRPr="00E842A8" w:rsidRDefault="00E842A8" w:rsidP="00E842A8">
            <w:pPr>
              <w:rPr>
                <w:rFonts w:ascii="Verdana" w:hAnsi="Verdana"/>
                <w:sz w:val="20"/>
                <w:szCs w:val="20"/>
              </w:rPr>
            </w:pPr>
            <w:r w:rsidRPr="00E842A8">
              <w:rPr>
                <w:rFonts w:ascii="Verdana" w:hAnsi="Verdana"/>
                <w:sz w:val="20"/>
                <w:szCs w:val="20"/>
              </w:rPr>
              <w:t>Survey also says more quality homes are needed along with higher-paying jobs to improve the region further</w:t>
            </w:r>
            <w:r>
              <w:rPr>
                <w:rFonts w:ascii="Verdana" w:hAnsi="Verdana"/>
                <w:sz w:val="20"/>
                <w:szCs w:val="20"/>
              </w:rPr>
              <w:t xml:space="preserve">.  </w:t>
            </w:r>
            <w:r w:rsidRPr="00E842A8">
              <w:rPr>
                <w:rFonts w:ascii="Verdana" w:hAnsi="Verdana"/>
                <w:sz w:val="20"/>
                <w:szCs w:val="20"/>
              </w:rPr>
              <w:t>For those thinking of starting a family or a business, Northern Ireland is the best place in the UK for both, research reveals.</w:t>
            </w:r>
          </w:p>
          <w:p w14:paraId="38EF58E8" w14:textId="77777777" w:rsidR="00E842A8" w:rsidRPr="00E842A8" w:rsidRDefault="00E842A8" w:rsidP="00E842A8">
            <w:pPr>
              <w:rPr>
                <w:rFonts w:ascii="Verdana" w:hAnsi="Verdana"/>
                <w:sz w:val="20"/>
                <w:szCs w:val="20"/>
              </w:rPr>
            </w:pPr>
          </w:p>
          <w:p w14:paraId="51327F6B" w14:textId="77777777" w:rsidR="00E842A8" w:rsidRPr="00E842A8" w:rsidRDefault="00E842A8" w:rsidP="00E842A8">
            <w:pPr>
              <w:rPr>
                <w:rFonts w:ascii="Verdana" w:hAnsi="Verdana"/>
                <w:sz w:val="20"/>
                <w:szCs w:val="20"/>
              </w:rPr>
            </w:pPr>
            <w:r w:rsidRPr="00E842A8">
              <w:rPr>
                <w:rFonts w:ascii="Verdana" w:hAnsi="Verdana"/>
                <w:sz w:val="20"/>
                <w:szCs w:val="20"/>
              </w:rPr>
              <w:t>Professional services firm PwC surveyed 4,000 people around the UK - and more respondents here than anywhere else said they would recommend the region as a good place to bring up a family.</w:t>
            </w:r>
          </w:p>
          <w:p w14:paraId="194EFC1F" w14:textId="77777777" w:rsidR="00E842A8" w:rsidRPr="00E842A8" w:rsidRDefault="00E842A8" w:rsidP="00E842A8">
            <w:pPr>
              <w:rPr>
                <w:rFonts w:ascii="Verdana" w:hAnsi="Verdana"/>
                <w:sz w:val="20"/>
                <w:szCs w:val="20"/>
              </w:rPr>
            </w:pPr>
          </w:p>
          <w:p w14:paraId="029AA0D3" w14:textId="062AF959" w:rsidR="00E842A8" w:rsidRPr="00DD707D" w:rsidRDefault="00E842A8" w:rsidP="00E842A8">
            <w:pPr>
              <w:rPr>
                <w:rFonts w:ascii="Verdana" w:hAnsi="Verdana"/>
                <w:sz w:val="20"/>
                <w:szCs w:val="20"/>
              </w:rPr>
            </w:pPr>
            <w:r w:rsidRPr="00E842A8">
              <w:rPr>
                <w:rFonts w:ascii="Verdana" w:hAnsi="Verdana"/>
                <w:sz w:val="20"/>
                <w:szCs w:val="20"/>
              </w:rPr>
              <w:t>Northern Ireland emerges so well from PwC's Future of Government report that it says we should capitalise on a potential "exodus" of people wanting to relocate here from big cities like London.</w:t>
            </w:r>
          </w:p>
          <w:p w14:paraId="431CEFF4" w14:textId="097DDC48" w:rsidR="006C1D38" w:rsidRPr="00721D53" w:rsidRDefault="00D86D56" w:rsidP="00DD707D">
            <w:pPr>
              <w:rPr>
                <w:rFonts w:ascii="Verdana" w:hAnsi="Verdana"/>
                <w:b/>
                <w:bCs/>
                <w:color w:val="476EA5"/>
                <w:sz w:val="20"/>
                <w:szCs w:val="20"/>
                <w:lang w:val="en-GB"/>
              </w:rPr>
            </w:pPr>
            <w:hyperlink r:id="rId25" w:history="1">
              <w:r w:rsidR="006C1D38" w:rsidRPr="00721D53">
                <w:rPr>
                  <w:rStyle w:val="Hyperlink"/>
                  <w:rFonts w:ascii="Verdana" w:hAnsi="Verdana"/>
                  <w:b/>
                  <w:bCs/>
                  <w:sz w:val="20"/>
                  <w:szCs w:val="20"/>
                  <w:lang w:val="en-GB"/>
                </w:rPr>
                <w:t>Read more</w:t>
              </w:r>
            </w:hyperlink>
          </w:p>
        </w:tc>
      </w:tr>
      <w:tr w:rsidR="006F0535" w:rsidRPr="003A42EC" w14:paraId="3103449C" w14:textId="77777777" w:rsidTr="00946002">
        <w:tc>
          <w:tcPr>
            <w:tcW w:w="9854" w:type="dxa"/>
            <w:gridSpan w:val="2"/>
            <w:tcBorders>
              <w:bottom w:val="single" w:sz="18" w:space="0" w:color="476EA5"/>
            </w:tcBorders>
            <w:shd w:val="clear" w:color="auto" w:fill="auto"/>
          </w:tcPr>
          <w:p w14:paraId="4F74057C" w14:textId="5810F200" w:rsidR="006F0535" w:rsidRPr="003A42EC" w:rsidRDefault="00E04405" w:rsidP="00E04405">
            <w:pPr>
              <w:rPr>
                <w:rFonts w:ascii="Verdana" w:hAnsi="Verdana"/>
                <w:bCs/>
                <w:color w:val="476EA5"/>
                <w:lang w:val="en-GB"/>
              </w:rPr>
            </w:pPr>
            <w:r>
              <w:rPr>
                <w:b/>
                <w:color w:val="476EA5"/>
              </w:rPr>
              <w:br/>
            </w:r>
            <w:r w:rsidR="00E842A8" w:rsidRPr="00E842A8">
              <w:rPr>
                <w:rFonts w:ascii="Verdana" w:hAnsi="Verdana"/>
                <w:bCs/>
                <w:color w:val="476EA5"/>
                <w:lang w:val="en-GB"/>
              </w:rPr>
              <w:t>Ulster Carpets 'optimistic' about future despite fall in profits by £7m</w:t>
            </w:r>
          </w:p>
        </w:tc>
      </w:tr>
      <w:tr w:rsidR="006F0535" w:rsidRPr="003A42EC" w14:paraId="61817875" w14:textId="77777777" w:rsidTr="00946002">
        <w:trPr>
          <w:trHeight w:val="1694"/>
        </w:trPr>
        <w:tc>
          <w:tcPr>
            <w:tcW w:w="2362" w:type="dxa"/>
            <w:tcBorders>
              <w:top w:val="single" w:sz="18" w:space="0" w:color="476EA5"/>
            </w:tcBorders>
            <w:shd w:val="clear" w:color="auto" w:fill="auto"/>
          </w:tcPr>
          <w:p w14:paraId="656BD0FD" w14:textId="77777777" w:rsidR="006F0535" w:rsidRPr="003A42EC" w:rsidRDefault="006F0535" w:rsidP="00946002">
            <w:pPr>
              <w:rPr>
                <w:rFonts w:ascii="Verdana" w:hAnsi="Verdana"/>
                <w:b/>
                <w:color w:val="476EA5"/>
                <w:sz w:val="20"/>
                <w:szCs w:val="20"/>
                <w:lang w:val="en-GB"/>
              </w:rPr>
            </w:pPr>
          </w:p>
          <w:p w14:paraId="743D5C37" w14:textId="3A2F3D17" w:rsidR="006F0535" w:rsidRPr="003A42EC" w:rsidRDefault="00E842A8" w:rsidP="00946002">
            <w:pPr>
              <w:rPr>
                <w:rFonts w:ascii="Verdana" w:hAnsi="Verdana"/>
                <w:b/>
                <w:color w:val="476EA5"/>
                <w:sz w:val="20"/>
                <w:szCs w:val="20"/>
                <w:lang w:val="en-GB"/>
              </w:rPr>
            </w:pPr>
            <w:r>
              <w:rPr>
                <w:rFonts w:ascii="Verdana" w:hAnsi="Verdana"/>
                <w:b/>
                <w:noProof/>
                <w:color w:val="476EA5"/>
                <w:sz w:val="20"/>
                <w:szCs w:val="20"/>
                <w:lang w:val="en-GB"/>
              </w:rPr>
              <w:drawing>
                <wp:inline distT="0" distB="0" distL="0" distR="0" wp14:anchorId="414775F2" wp14:editId="6BF95D91">
                  <wp:extent cx="1258432" cy="744220"/>
                  <wp:effectExtent l="0" t="0" r="0" b="0"/>
                  <wp:docPr id="23" name="Picture 23" descr="A picture containing floor, indoor,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floor, indoor, ru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1290636" cy="763265"/>
                          </a:xfrm>
                          <a:prstGeom prst="rect">
                            <a:avLst/>
                          </a:prstGeom>
                        </pic:spPr>
                      </pic:pic>
                    </a:graphicData>
                  </a:graphic>
                </wp:inline>
              </w:drawing>
            </w:r>
          </w:p>
        </w:tc>
        <w:tc>
          <w:tcPr>
            <w:tcW w:w="7492" w:type="dxa"/>
            <w:tcBorders>
              <w:top w:val="single" w:sz="18" w:space="0" w:color="476EA5"/>
            </w:tcBorders>
            <w:shd w:val="clear" w:color="auto" w:fill="auto"/>
          </w:tcPr>
          <w:p w14:paraId="0B2E6C3B" w14:textId="1F4D3040" w:rsidR="00E842A8" w:rsidRPr="00E842A8" w:rsidRDefault="00E842A8" w:rsidP="00E842A8">
            <w:pPr>
              <w:rPr>
                <w:rFonts w:ascii="Verdana" w:hAnsi="Verdana"/>
                <w:sz w:val="20"/>
                <w:szCs w:val="20"/>
              </w:rPr>
            </w:pPr>
            <w:r w:rsidRPr="00E842A8">
              <w:rPr>
                <w:rFonts w:ascii="Verdana" w:hAnsi="Verdana"/>
                <w:sz w:val="20"/>
                <w:szCs w:val="20"/>
              </w:rPr>
              <w:t>Ulster Carpets has said it’s guardedly optimistic about the future despite the Covid-19 pandemic contributing to a fall in pre-tax profits from £8.2m to just under £1m.</w:t>
            </w:r>
          </w:p>
          <w:p w14:paraId="0EFAC783" w14:textId="77777777" w:rsidR="00E842A8" w:rsidRPr="00E842A8" w:rsidRDefault="00E842A8" w:rsidP="00E842A8">
            <w:pPr>
              <w:rPr>
                <w:rFonts w:ascii="Verdana" w:hAnsi="Verdana"/>
                <w:sz w:val="20"/>
                <w:szCs w:val="20"/>
              </w:rPr>
            </w:pPr>
          </w:p>
          <w:p w14:paraId="0F252857" w14:textId="77777777" w:rsidR="009B3BD9" w:rsidRDefault="00E842A8" w:rsidP="00E842A8">
            <w:pPr>
              <w:rPr>
                <w:rFonts w:ascii="Verdana" w:hAnsi="Verdana"/>
                <w:sz w:val="20"/>
                <w:szCs w:val="20"/>
              </w:rPr>
            </w:pPr>
            <w:r w:rsidRPr="00E842A8">
              <w:rPr>
                <w:rFonts w:ascii="Verdana" w:hAnsi="Verdana"/>
                <w:sz w:val="20"/>
                <w:szCs w:val="20"/>
              </w:rPr>
              <w:t>Revenue at the Portadown firm, one of Northern Ireland’s best-known family businesses, fell by 3% from £74.3m to £72.2m in the year to the end of March 2020.</w:t>
            </w:r>
            <w:r>
              <w:rPr>
                <w:rFonts w:ascii="Verdana" w:hAnsi="Verdana"/>
                <w:sz w:val="20"/>
                <w:szCs w:val="20"/>
              </w:rPr>
              <w:t xml:space="preserve">  </w:t>
            </w:r>
          </w:p>
          <w:p w14:paraId="6E5D3D1F" w14:textId="77777777" w:rsidR="009B3BD9" w:rsidRDefault="009B3BD9" w:rsidP="00E842A8">
            <w:pPr>
              <w:rPr>
                <w:rFonts w:ascii="Verdana" w:hAnsi="Verdana"/>
                <w:sz w:val="20"/>
                <w:szCs w:val="20"/>
              </w:rPr>
            </w:pPr>
          </w:p>
          <w:p w14:paraId="149D7DED" w14:textId="1F893905" w:rsidR="00A97CBB" w:rsidRPr="00A97CBB" w:rsidRDefault="00E842A8" w:rsidP="00E842A8">
            <w:pPr>
              <w:rPr>
                <w:rFonts w:ascii="Verdana" w:hAnsi="Verdana"/>
                <w:sz w:val="20"/>
                <w:szCs w:val="20"/>
              </w:rPr>
            </w:pPr>
            <w:r w:rsidRPr="00E842A8">
              <w:rPr>
                <w:rFonts w:ascii="Verdana" w:hAnsi="Verdana"/>
                <w:sz w:val="20"/>
                <w:szCs w:val="20"/>
              </w:rPr>
              <w:t>The period includes the first few months of the global Covid-19 pandemic, which even in its early stages had hit key markets for the woven carpets company, such as hotels and cruise ships.</w:t>
            </w:r>
          </w:p>
          <w:p w14:paraId="470C6803" w14:textId="033DF981" w:rsidR="00E04405" w:rsidRPr="00E842A8" w:rsidRDefault="00E842A8" w:rsidP="00A97CBB">
            <w:pPr>
              <w:rPr>
                <w:rStyle w:val="Hyperlink"/>
                <w:rFonts w:ascii="Verdana" w:hAnsi="Verdana"/>
                <w:b/>
                <w:bCs/>
                <w:sz w:val="20"/>
                <w:szCs w:val="20"/>
                <w:lang w:val="en-GB"/>
              </w:rPr>
            </w:pPr>
            <w:r>
              <w:rPr>
                <w:rFonts w:ascii="Verdana" w:hAnsi="Verdana"/>
                <w:b/>
                <w:bCs/>
                <w:sz w:val="20"/>
                <w:szCs w:val="20"/>
                <w:lang w:val="en-GB"/>
              </w:rPr>
              <w:fldChar w:fldCharType="begin"/>
            </w:r>
            <w:r>
              <w:rPr>
                <w:rFonts w:ascii="Verdana" w:hAnsi="Verdana"/>
                <w:b/>
                <w:bCs/>
                <w:sz w:val="20"/>
                <w:szCs w:val="20"/>
                <w:lang w:val="en-GB"/>
              </w:rPr>
              <w:instrText xml:space="preserve"> HYPERLINK "https://www.belfasttelegraph.co.uk/business/ulster-carpets-optimistic-about-future-despite-fall-in-profits-by-7m-40098868.html" </w:instrText>
            </w:r>
            <w:r>
              <w:rPr>
                <w:rFonts w:ascii="Verdana" w:hAnsi="Verdana"/>
                <w:b/>
                <w:bCs/>
                <w:sz w:val="20"/>
                <w:szCs w:val="20"/>
                <w:lang w:val="en-GB"/>
              </w:rPr>
              <w:fldChar w:fldCharType="separate"/>
            </w:r>
            <w:r w:rsidR="006F0535" w:rsidRPr="00E842A8">
              <w:rPr>
                <w:rStyle w:val="Hyperlink"/>
                <w:rFonts w:ascii="Verdana" w:hAnsi="Verdana"/>
                <w:b/>
                <w:bCs/>
                <w:sz w:val="20"/>
                <w:szCs w:val="20"/>
                <w:lang w:val="en-GB"/>
              </w:rPr>
              <w:t>Read more</w:t>
            </w:r>
          </w:p>
          <w:p w14:paraId="15CFD740" w14:textId="3DCE32A0" w:rsidR="004A3BB8" w:rsidRPr="003A42EC" w:rsidRDefault="00E842A8" w:rsidP="0051352B">
            <w:pPr>
              <w:rPr>
                <w:rFonts w:ascii="Verdana" w:hAnsi="Verdana"/>
                <w:b/>
                <w:color w:val="476EA5"/>
                <w:sz w:val="20"/>
                <w:szCs w:val="20"/>
                <w:lang w:val="en-GB"/>
              </w:rPr>
            </w:pPr>
            <w:r>
              <w:rPr>
                <w:rFonts w:ascii="Verdana" w:hAnsi="Verdana"/>
                <w:b/>
                <w:bCs/>
                <w:sz w:val="20"/>
                <w:szCs w:val="20"/>
                <w:lang w:val="en-GB"/>
              </w:rPr>
              <w:fldChar w:fldCharType="end"/>
            </w:r>
          </w:p>
        </w:tc>
      </w:tr>
      <w:tr w:rsidR="00237FDA" w:rsidRPr="00237FDA" w14:paraId="1E01DAED" w14:textId="77777777" w:rsidTr="00946002">
        <w:tc>
          <w:tcPr>
            <w:tcW w:w="9854" w:type="dxa"/>
            <w:gridSpan w:val="2"/>
            <w:tcBorders>
              <w:bottom w:val="single" w:sz="18" w:space="0" w:color="476EA5"/>
            </w:tcBorders>
            <w:shd w:val="clear" w:color="auto" w:fill="auto"/>
          </w:tcPr>
          <w:p w14:paraId="25112695" w14:textId="06FD56BD" w:rsidR="00237FDA" w:rsidRPr="00D27301" w:rsidRDefault="00E842A8" w:rsidP="001D3F6C">
            <w:pPr>
              <w:pStyle w:val="NoSpacing"/>
              <w:rPr>
                <w:bCs/>
                <w:sz w:val="24"/>
                <w:szCs w:val="24"/>
                <w:lang w:eastAsia="en-GB"/>
              </w:rPr>
            </w:pPr>
            <w:r w:rsidRPr="00E842A8">
              <w:rPr>
                <w:rFonts w:ascii="Verdana" w:hAnsi="Verdana"/>
                <w:bCs/>
                <w:color w:val="476EA5"/>
                <w:sz w:val="24"/>
                <w:szCs w:val="24"/>
              </w:rPr>
              <w:t>S</w:t>
            </w:r>
            <w:r>
              <w:rPr>
                <w:rFonts w:ascii="Verdana" w:hAnsi="Verdana"/>
                <w:bCs/>
                <w:color w:val="476EA5"/>
                <w:sz w:val="24"/>
                <w:szCs w:val="24"/>
              </w:rPr>
              <w:t>marttech247 announces jobs and investment for Cork</w:t>
            </w:r>
          </w:p>
        </w:tc>
      </w:tr>
      <w:tr w:rsidR="00237FDA" w:rsidRPr="00237FDA" w14:paraId="42B65F1D" w14:textId="77777777" w:rsidTr="00946002">
        <w:trPr>
          <w:trHeight w:val="1694"/>
        </w:trPr>
        <w:tc>
          <w:tcPr>
            <w:tcW w:w="2362" w:type="dxa"/>
            <w:tcBorders>
              <w:top w:val="single" w:sz="18" w:space="0" w:color="476EA5"/>
            </w:tcBorders>
            <w:shd w:val="clear" w:color="auto" w:fill="auto"/>
          </w:tcPr>
          <w:p w14:paraId="483883CC" w14:textId="77777777" w:rsidR="00237FDA" w:rsidRPr="00237FDA" w:rsidRDefault="00237FDA" w:rsidP="00237FDA">
            <w:pPr>
              <w:pStyle w:val="NoSpacing"/>
              <w:rPr>
                <w:b/>
                <w:lang w:eastAsia="en-GB"/>
              </w:rPr>
            </w:pPr>
          </w:p>
          <w:p w14:paraId="3B2510D0" w14:textId="7047C9B4" w:rsidR="00237FDA" w:rsidRPr="00237FDA" w:rsidRDefault="00E842A8" w:rsidP="00237FDA">
            <w:pPr>
              <w:pStyle w:val="NoSpacing"/>
              <w:rPr>
                <w:b/>
                <w:lang w:eastAsia="en-GB"/>
              </w:rPr>
            </w:pPr>
            <w:r>
              <w:rPr>
                <w:b/>
                <w:noProof/>
                <w:lang w:eastAsia="en-GB"/>
              </w:rPr>
              <w:drawing>
                <wp:inline distT="0" distB="0" distL="0" distR="0" wp14:anchorId="0D11F06F" wp14:editId="0A4DF076">
                  <wp:extent cx="1362710" cy="793750"/>
                  <wp:effectExtent l="0" t="0" r="8890" b="6350"/>
                  <wp:docPr id="25" name="Picture 2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2710" cy="793750"/>
                          </a:xfrm>
                          <a:prstGeom prst="rect">
                            <a:avLst/>
                          </a:prstGeom>
                        </pic:spPr>
                      </pic:pic>
                    </a:graphicData>
                  </a:graphic>
                </wp:inline>
              </w:drawing>
            </w:r>
          </w:p>
        </w:tc>
        <w:tc>
          <w:tcPr>
            <w:tcW w:w="7492" w:type="dxa"/>
            <w:tcBorders>
              <w:top w:val="single" w:sz="18" w:space="0" w:color="476EA5"/>
            </w:tcBorders>
            <w:shd w:val="clear" w:color="auto" w:fill="auto"/>
          </w:tcPr>
          <w:p w14:paraId="0B248C5E" w14:textId="77777777" w:rsidR="009B3BD9" w:rsidRDefault="00E842A8" w:rsidP="00E842A8">
            <w:pPr>
              <w:pStyle w:val="NoSpacing"/>
              <w:rPr>
                <w:rFonts w:ascii="Verdana" w:hAnsi="Verdana"/>
                <w:sz w:val="20"/>
                <w:szCs w:val="20"/>
              </w:rPr>
            </w:pPr>
            <w:r w:rsidRPr="00E842A8">
              <w:rPr>
                <w:rFonts w:ascii="Verdana" w:hAnsi="Verdana"/>
                <w:sz w:val="20"/>
                <w:szCs w:val="20"/>
              </w:rPr>
              <w:t xml:space="preserve">Smarttech247 announced plans to hire 30 more staff in Cork to support their continued growth and expansion. </w:t>
            </w:r>
          </w:p>
          <w:p w14:paraId="1F224183" w14:textId="77777777" w:rsidR="009B3BD9" w:rsidRDefault="009B3BD9" w:rsidP="00E842A8">
            <w:pPr>
              <w:pStyle w:val="NoSpacing"/>
              <w:rPr>
                <w:rFonts w:ascii="Verdana" w:hAnsi="Verdana"/>
                <w:sz w:val="20"/>
                <w:szCs w:val="20"/>
              </w:rPr>
            </w:pPr>
          </w:p>
          <w:p w14:paraId="325545C3" w14:textId="1429B570" w:rsidR="00E842A8" w:rsidRPr="00E842A8" w:rsidRDefault="00E842A8" w:rsidP="00E842A8">
            <w:pPr>
              <w:pStyle w:val="NoSpacing"/>
              <w:rPr>
                <w:rFonts w:ascii="Verdana" w:hAnsi="Verdana"/>
                <w:sz w:val="20"/>
                <w:szCs w:val="20"/>
              </w:rPr>
            </w:pPr>
            <w:r w:rsidRPr="00E842A8">
              <w:rPr>
                <w:rFonts w:ascii="Verdana" w:hAnsi="Verdana"/>
                <w:sz w:val="20"/>
                <w:szCs w:val="20"/>
              </w:rPr>
              <w:t xml:space="preserve">The cybersecurity firm is investing in threat intelligence and continuous R&amp;D capabilities to keep pace with the ever-expanding threat landscape. </w:t>
            </w:r>
          </w:p>
          <w:p w14:paraId="0C620DF4" w14:textId="77777777" w:rsidR="00E842A8" w:rsidRPr="00E842A8" w:rsidRDefault="00E842A8" w:rsidP="00E842A8">
            <w:pPr>
              <w:pStyle w:val="NoSpacing"/>
              <w:rPr>
                <w:rFonts w:ascii="Verdana" w:hAnsi="Verdana"/>
                <w:sz w:val="20"/>
                <w:szCs w:val="20"/>
              </w:rPr>
            </w:pPr>
            <w:r w:rsidRPr="00E842A8">
              <w:rPr>
                <w:rFonts w:ascii="Verdana" w:hAnsi="Verdana"/>
                <w:sz w:val="20"/>
                <w:szCs w:val="20"/>
              </w:rPr>
              <w:t xml:space="preserve"> </w:t>
            </w:r>
          </w:p>
          <w:p w14:paraId="2991CDDE" w14:textId="00CF7682" w:rsidR="00E842A8" w:rsidRDefault="00E842A8" w:rsidP="00E842A8">
            <w:pPr>
              <w:pStyle w:val="NoSpacing"/>
              <w:rPr>
                <w:rFonts w:ascii="Verdana" w:hAnsi="Verdana"/>
                <w:sz w:val="20"/>
                <w:szCs w:val="20"/>
              </w:rPr>
            </w:pPr>
            <w:r w:rsidRPr="00E842A8">
              <w:rPr>
                <w:rFonts w:ascii="Verdana" w:hAnsi="Verdana"/>
                <w:sz w:val="20"/>
                <w:szCs w:val="20"/>
              </w:rPr>
              <w:t xml:space="preserve">The 30 new positions are now available across Finance, International Sales, Business Analysis, SOC Engineering, Marketing and HR. </w:t>
            </w:r>
            <w:proofErr w:type="gramStart"/>
            <w:r w:rsidRPr="00E842A8">
              <w:rPr>
                <w:rFonts w:ascii="Verdana" w:hAnsi="Verdana"/>
                <w:sz w:val="20"/>
                <w:szCs w:val="20"/>
              </w:rPr>
              <w:t>All of</w:t>
            </w:r>
            <w:proofErr w:type="gramEnd"/>
            <w:r w:rsidRPr="00E842A8">
              <w:rPr>
                <w:rFonts w:ascii="Verdana" w:hAnsi="Verdana"/>
                <w:sz w:val="20"/>
                <w:szCs w:val="20"/>
              </w:rPr>
              <w:t xml:space="preserve"> the roles will be based at the company’s Cork offices</w:t>
            </w:r>
            <w:r>
              <w:rPr>
                <w:rFonts w:ascii="Verdana" w:hAnsi="Verdana"/>
                <w:sz w:val="20"/>
                <w:szCs w:val="20"/>
              </w:rPr>
              <w:t>.</w:t>
            </w:r>
          </w:p>
          <w:p w14:paraId="23139E8D" w14:textId="79D178FB" w:rsidR="00237FDA" w:rsidRPr="00C84C41" w:rsidRDefault="00D86D56" w:rsidP="00E842A8">
            <w:pPr>
              <w:pStyle w:val="NoSpacing"/>
              <w:rPr>
                <w:rFonts w:ascii="Verdana" w:hAnsi="Verdana"/>
                <w:b/>
                <w:bCs/>
                <w:sz w:val="20"/>
                <w:szCs w:val="20"/>
                <w:lang w:eastAsia="en-GB"/>
              </w:rPr>
            </w:pPr>
            <w:hyperlink r:id="rId28" w:history="1">
              <w:r w:rsidR="00237FDA" w:rsidRPr="00C84C41">
                <w:rPr>
                  <w:rStyle w:val="Hyperlink"/>
                  <w:rFonts w:ascii="Verdana" w:hAnsi="Verdana"/>
                  <w:b/>
                  <w:bCs/>
                  <w:sz w:val="20"/>
                  <w:szCs w:val="20"/>
                  <w:lang w:eastAsia="en-GB"/>
                </w:rPr>
                <w:t>Read more</w:t>
              </w:r>
            </w:hyperlink>
          </w:p>
        </w:tc>
      </w:tr>
      <w:tr w:rsidR="00D27301" w:rsidRPr="00D27301" w14:paraId="0A017BA5" w14:textId="77777777" w:rsidTr="00946002">
        <w:tc>
          <w:tcPr>
            <w:tcW w:w="9854" w:type="dxa"/>
            <w:gridSpan w:val="2"/>
            <w:tcBorders>
              <w:bottom w:val="single" w:sz="18" w:space="0" w:color="476EA5"/>
            </w:tcBorders>
            <w:shd w:val="clear" w:color="auto" w:fill="auto"/>
          </w:tcPr>
          <w:p w14:paraId="6478D147" w14:textId="060C245A" w:rsidR="00D27301" w:rsidRPr="00D27301" w:rsidRDefault="009B3BD9" w:rsidP="00ED067A">
            <w:pPr>
              <w:pStyle w:val="NoSpacing"/>
              <w:rPr>
                <w:bCs/>
                <w:sz w:val="24"/>
                <w:szCs w:val="24"/>
                <w:lang w:eastAsia="en-GB"/>
              </w:rPr>
            </w:pPr>
            <w:r w:rsidRPr="009B3BD9">
              <w:rPr>
                <w:rFonts w:ascii="Verdana" w:hAnsi="Verdana"/>
                <w:bCs/>
                <w:color w:val="476EA5"/>
                <w:sz w:val="24"/>
                <w:szCs w:val="24"/>
              </w:rPr>
              <w:lastRenderedPageBreak/>
              <w:t>Takeda to create 100 new jobs over the next 3 years</w:t>
            </w:r>
          </w:p>
        </w:tc>
      </w:tr>
      <w:tr w:rsidR="00D27301" w:rsidRPr="00D27301" w14:paraId="79C3F8BD" w14:textId="77777777" w:rsidTr="00946002">
        <w:trPr>
          <w:trHeight w:val="1694"/>
        </w:trPr>
        <w:tc>
          <w:tcPr>
            <w:tcW w:w="2362" w:type="dxa"/>
            <w:tcBorders>
              <w:top w:val="single" w:sz="18" w:space="0" w:color="476EA5"/>
            </w:tcBorders>
            <w:shd w:val="clear" w:color="auto" w:fill="auto"/>
          </w:tcPr>
          <w:p w14:paraId="75F11D2A" w14:textId="77777777" w:rsidR="00D27301" w:rsidRPr="00D27301" w:rsidRDefault="00D27301" w:rsidP="00D27301">
            <w:pPr>
              <w:pStyle w:val="NoSpacing"/>
              <w:rPr>
                <w:b/>
                <w:lang w:eastAsia="en-GB"/>
              </w:rPr>
            </w:pPr>
          </w:p>
          <w:p w14:paraId="3DF8C540" w14:textId="37EA0A6E" w:rsidR="00D27301" w:rsidRPr="00D27301" w:rsidRDefault="009B3BD9" w:rsidP="00D27301">
            <w:pPr>
              <w:pStyle w:val="NoSpacing"/>
              <w:rPr>
                <w:b/>
                <w:lang w:eastAsia="en-GB"/>
              </w:rPr>
            </w:pPr>
            <w:r>
              <w:rPr>
                <w:b/>
                <w:noProof/>
                <w:lang w:eastAsia="en-GB"/>
              </w:rPr>
              <w:drawing>
                <wp:inline distT="0" distB="0" distL="0" distR="0" wp14:anchorId="289EF2B5" wp14:editId="37FA10F7">
                  <wp:extent cx="1362710" cy="765175"/>
                  <wp:effectExtent l="0" t="0" r="8890" b="0"/>
                  <wp:docPr id="26" name="Picture 26" descr="A picture containing road, way,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road, way, highwa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2710" cy="765175"/>
                          </a:xfrm>
                          <a:prstGeom prst="rect">
                            <a:avLst/>
                          </a:prstGeom>
                        </pic:spPr>
                      </pic:pic>
                    </a:graphicData>
                  </a:graphic>
                </wp:inline>
              </w:drawing>
            </w:r>
          </w:p>
        </w:tc>
        <w:tc>
          <w:tcPr>
            <w:tcW w:w="7492" w:type="dxa"/>
            <w:tcBorders>
              <w:top w:val="single" w:sz="18" w:space="0" w:color="476EA5"/>
            </w:tcBorders>
            <w:shd w:val="clear" w:color="auto" w:fill="auto"/>
          </w:tcPr>
          <w:p w14:paraId="0DFF59E5" w14:textId="34606ACD" w:rsidR="009B3BD9" w:rsidRDefault="009B3BD9" w:rsidP="009B3BD9">
            <w:pPr>
              <w:pStyle w:val="NoSpacing"/>
              <w:rPr>
                <w:rFonts w:ascii="Verdana" w:hAnsi="Verdana"/>
                <w:sz w:val="20"/>
                <w:szCs w:val="20"/>
              </w:rPr>
            </w:pPr>
            <w:r w:rsidRPr="009B3BD9">
              <w:rPr>
                <w:rFonts w:ascii="Verdana" w:hAnsi="Verdana"/>
                <w:sz w:val="20"/>
                <w:szCs w:val="20"/>
              </w:rPr>
              <w:t>Takeda Ireland, a subsidiary of Takeda Pharmaceutical Company Ltd, announced a €36 million investment in its Grange Castle facility. The investment will support the expansion of the company’s cell therapy production facility and create approximately 100 new jobs over the next three years.</w:t>
            </w:r>
          </w:p>
          <w:p w14:paraId="134283B8" w14:textId="63A1FA6C" w:rsidR="00D27301" w:rsidRPr="005D1AF2" w:rsidRDefault="00D86D56" w:rsidP="009B3BD9">
            <w:pPr>
              <w:pStyle w:val="NoSpacing"/>
              <w:rPr>
                <w:rFonts w:ascii="Verdana" w:hAnsi="Verdana"/>
                <w:b/>
                <w:bCs/>
                <w:sz w:val="20"/>
                <w:szCs w:val="20"/>
                <w:lang w:eastAsia="en-GB"/>
              </w:rPr>
            </w:pPr>
            <w:hyperlink r:id="rId30" w:history="1">
              <w:r w:rsidR="00D27301" w:rsidRPr="005D1AF2">
                <w:rPr>
                  <w:rStyle w:val="Hyperlink"/>
                  <w:rFonts w:ascii="Verdana" w:hAnsi="Verdana"/>
                  <w:b/>
                  <w:bCs/>
                  <w:sz w:val="20"/>
                  <w:szCs w:val="20"/>
                  <w:lang w:eastAsia="en-GB"/>
                </w:rPr>
                <w:t>Read more</w:t>
              </w:r>
            </w:hyperlink>
          </w:p>
        </w:tc>
      </w:tr>
    </w:tbl>
    <w:p w14:paraId="6E2A7520" w14:textId="77777777" w:rsidR="00D27301" w:rsidRDefault="00D27301" w:rsidP="006F0535">
      <w:pPr>
        <w:pStyle w:val="NoSpacing"/>
        <w:rPr>
          <w:lang w:eastAsia="en-GB"/>
        </w:rPr>
      </w:pPr>
    </w:p>
    <w:p w14:paraId="6DDC403D" w14:textId="77777777" w:rsidR="006F0535" w:rsidRDefault="006F0535">
      <w:pPr>
        <w:rPr>
          <w:rFonts w:ascii="Verdana" w:eastAsia="Calibri" w:hAnsi="Verdana"/>
          <w:b/>
          <w:bCs/>
          <w:color w:val="476EA5"/>
          <w:lang w:val="en-GB" w:eastAsia="en-GB"/>
        </w:rPr>
      </w:pPr>
    </w:p>
    <w:tbl>
      <w:tblPr>
        <w:tblW w:w="0" w:type="auto"/>
        <w:tblLayout w:type="fixed"/>
        <w:tblLook w:val="04A0" w:firstRow="1" w:lastRow="0" w:firstColumn="1" w:lastColumn="0" w:noHBand="0" w:noVBand="1"/>
      </w:tblPr>
      <w:tblGrid>
        <w:gridCol w:w="2362"/>
        <w:gridCol w:w="7492"/>
      </w:tblGrid>
      <w:tr w:rsidR="00BA7EBF" w:rsidRPr="00D27301" w14:paraId="547EC5A4" w14:textId="77777777" w:rsidTr="00946002">
        <w:tc>
          <w:tcPr>
            <w:tcW w:w="9854" w:type="dxa"/>
            <w:gridSpan w:val="2"/>
            <w:tcBorders>
              <w:bottom w:val="single" w:sz="18" w:space="0" w:color="476EA5"/>
            </w:tcBorders>
            <w:shd w:val="clear" w:color="auto" w:fill="auto"/>
          </w:tcPr>
          <w:p w14:paraId="3599487D" w14:textId="784C9CB5" w:rsidR="00BA7EBF" w:rsidRPr="00D27301" w:rsidRDefault="00FD0D02" w:rsidP="00BA7EBF">
            <w:pPr>
              <w:pStyle w:val="NoSpacing"/>
              <w:rPr>
                <w:bCs/>
                <w:sz w:val="24"/>
                <w:szCs w:val="24"/>
                <w:lang w:eastAsia="en-GB"/>
              </w:rPr>
            </w:pPr>
            <w:r w:rsidRPr="00FD0D02">
              <w:rPr>
                <w:rFonts w:ascii="Verdana" w:hAnsi="Verdana"/>
                <w:bCs/>
                <w:color w:val="476EA5"/>
                <w:sz w:val="24"/>
                <w:szCs w:val="24"/>
              </w:rPr>
              <w:t>Cork water engineering company acquires Scottish pump firm</w:t>
            </w:r>
          </w:p>
        </w:tc>
      </w:tr>
      <w:tr w:rsidR="00BA7EBF" w:rsidRPr="00D27301" w14:paraId="6488414A" w14:textId="77777777" w:rsidTr="00946002">
        <w:trPr>
          <w:trHeight w:val="1694"/>
        </w:trPr>
        <w:tc>
          <w:tcPr>
            <w:tcW w:w="2362" w:type="dxa"/>
            <w:tcBorders>
              <w:top w:val="single" w:sz="18" w:space="0" w:color="476EA5"/>
            </w:tcBorders>
            <w:shd w:val="clear" w:color="auto" w:fill="auto"/>
          </w:tcPr>
          <w:p w14:paraId="1E710371" w14:textId="77777777" w:rsidR="00BA7EBF" w:rsidRPr="00D27301" w:rsidRDefault="00BA7EBF" w:rsidP="00946002">
            <w:pPr>
              <w:pStyle w:val="NoSpacing"/>
              <w:rPr>
                <w:b/>
                <w:lang w:eastAsia="en-GB"/>
              </w:rPr>
            </w:pPr>
          </w:p>
          <w:p w14:paraId="709DB7E0" w14:textId="27DFC3BD" w:rsidR="00BA7EBF" w:rsidRPr="00D27301" w:rsidRDefault="00FD0D02" w:rsidP="00946002">
            <w:pPr>
              <w:pStyle w:val="NoSpacing"/>
              <w:rPr>
                <w:b/>
                <w:lang w:eastAsia="en-GB"/>
              </w:rPr>
            </w:pPr>
            <w:r>
              <w:rPr>
                <w:b/>
                <w:noProof/>
                <w:lang w:eastAsia="en-GB"/>
              </w:rPr>
              <w:drawing>
                <wp:inline distT="0" distB="0" distL="0" distR="0" wp14:anchorId="4E64E84D" wp14:editId="0F234741">
                  <wp:extent cx="1362710" cy="767715"/>
                  <wp:effectExtent l="0" t="0" r="8890" b="0"/>
                  <wp:docPr id="27" name="Picture 27" descr="A picture containing building, person,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building, person, ground, in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2710" cy="767715"/>
                          </a:xfrm>
                          <a:prstGeom prst="rect">
                            <a:avLst/>
                          </a:prstGeom>
                        </pic:spPr>
                      </pic:pic>
                    </a:graphicData>
                  </a:graphic>
                </wp:inline>
              </w:drawing>
            </w:r>
          </w:p>
        </w:tc>
        <w:tc>
          <w:tcPr>
            <w:tcW w:w="7492" w:type="dxa"/>
            <w:tcBorders>
              <w:top w:val="single" w:sz="18" w:space="0" w:color="476EA5"/>
            </w:tcBorders>
            <w:shd w:val="clear" w:color="auto" w:fill="auto"/>
          </w:tcPr>
          <w:p w14:paraId="17D19591" w14:textId="77777777" w:rsidR="00FD0D02" w:rsidRPr="00FD0D02" w:rsidRDefault="00FD0D02" w:rsidP="00FD0D02">
            <w:pPr>
              <w:pStyle w:val="NoSpacing"/>
              <w:rPr>
                <w:rFonts w:ascii="Verdana" w:hAnsi="Verdana"/>
                <w:sz w:val="20"/>
                <w:szCs w:val="20"/>
                <w:lang w:val="en-US" w:eastAsia="en-GB"/>
              </w:rPr>
            </w:pPr>
            <w:r w:rsidRPr="00FD0D02">
              <w:rPr>
                <w:rFonts w:ascii="Verdana" w:hAnsi="Verdana"/>
                <w:sz w:val="20"/>
                <w:szCs w:val="20"/>
                <w:lang w:val="en-US" w:eastAsia="en-GB"/>
              </w:rPr>
              <w:t>Cork engineering firm EPS Group has further expanded its presence in the UK with the acquisition of Scottish firm Ferrier Pumps.</w:t>
            </w:r>
          </w:p>
          <w:p w14:paraId="5E63973E" w14:textId="77777777" w:rsidR="00FD0D02" w:rsidRPr="00FD0D02" w:rsidRDefault="00FD0D02" w:rsidP="00FD0D02">
            <w:pPr>
              <w:pStyle w:val="NoSpacing"/>
              <w:rPr>
                <w:rFonts w:ascii="Verdana" w:hAnsi="Verdana"/>
                <w:sz w:val="20"/>
                <w:szCs w:val="20"/>
                <w:lang w:val="en-US" w:eastAsia="en-GB"/>
              </w:rPr>
            </w:pPr>
          </w:p>
          <w:p w14:paraId="769CF71A" w14:textId="2A6FBA64" w:rsidR="00FD0D02" w:rsidRDefault="00FD0D02" w:rsidP="00FD0D02">
            <w:pPr>
              <w:pStyle w:val="NoSpacing"/>
              <w:rPr>
                <w:rFonts w:ascii="Verdana" w:hAnsi="Verdana"/>
                <w:sz w:val="20"/>
                <w:szCs w:val="20"/>
                <w:lang w:val="en-US" w:eastAsia="en-GB"/>
              </w:rPr>
            </w:pPr>
            <w:r w:rsidRPr="00FD0D02">
              <w:rPr>
                <w:rFonts w:ascii="Verdana" w:hAnsi="Verdana"/>
                <w:sz w:val="20"/>
                <w:szCs w:val="20"/>
                <w:lang w:val="en-US" w:eastAsia="en-GB"/>
              </w:rPr>
              <w:t>Headquartered in Mallow, EPS now employs more than 500 people across Ireland and the UK. The company has grown from a modest electrical and pumping services business into an internationally exporting product and service provider in the water, wastewater, and clean technology sectors.</w:t>
            </w:r>
          </w:p>
          <w:p w14:paraId="56FA0958" w14:textId="1534883D" w:rsidR="00AD0347" w:rsidRPr="00FD0D02" w:rsidRDefault="00FD0D02" w:rsidP="009B68BC">
            <w:pPr>
              <w:pStyle w:val="NoSpacing"/>
              <w:rPr>
                <w:rStyle w:val="Hyperlink"/>
                <w:rFonts w:ascii="Verdana" w:hAnsi="Verdana"/>
                <w:b/>
                <w:sz w:val="20"/>
                <w:szCs w:val="20"/>
                <w:lang w:eastAsia="en-GB"/>
              </w:rPr>
            </w:pPr>
            <w:r>
              <w:rPr>
                <w:rFonts w:ascii="Verdana" w:hAnsi="Verdana"/>
                <w:b/>
                <w:bCs/>
                <w:sz w:val="20"/>
                <w:szCs w:val="20"/>
                <w:lang w:eastAsia="en-GB"/>
              </w:rPr>
              <w:fldChar w:fldCharType="begin"/>
            </w:r>
            <w:r>
              <w:rPr>
                <w:rFonts w:ascii="Verdana" w:hAnsi="Verdana"/>
                <w:b/>
                <w:bCs/>
                <w:sz w:val="20"/>
                <w:szCs w:val="20"/>
                <w:lang w:eastAsia="en-GB"/>
              </w:rPr>
              <w:instrText xml:space="preserve"> HYPERLINK "https://www.irishexaminer.com/business/companies/arid-40227680.html" </w:instrText>
            </w:r>
            <w:r>
              <w:rPr>
                <w:rFonts w:ascii="Verdana" w:hAnsi="Verdana"/>
                <w:b/>
                <w:bCs/>
                <w:sz w:val="20"/>
                <w:szCs w:val="20"/>
                <w:lang w:eastAsia="en-GB"/>
              </w:rPr>
              <w:fldChar w:fldCharType="separate"/>
            </w:r>
            <w:r w:rsidR="00BA7EBF" w:rsidRPr="00FD0D02">
              <w:rPr>
                <w:rStyle w:val="Hyperlink"/>
                <w:rFonts w:ascii="Verdana" w:hAnsi="Verdana"/>
                <w:b/>
                <w:bCs/>
                <w:sz w:val="20"/>
                <w:szCs w:val="20"/>
                <w:lang w:eastAsia="en-GB"/>
              </w:rPr>
              <w:t>Read more</w:t>
            </w:r>
          </w:p>
          <w:p w14:paraId="5F1FDDAE" w14:textId="5D5A199A" w:rsidR="00AD0347" w:rsidRPr="00D27301" w:rsidRDefault="00FD0D02" w:rsidP="009B68BC">
            <w:pPr>
              <w:pStyle w:val="NoSpacing"/>
              <w:rPr>
                <w:rFonts w:ascii="Verdana" w:hAnsi="Verdana"/>
                <w:b/>
                <w:sz w:val="20"/>
                <w:szCs w:val="20"/>
                <w:lang w:eastAsia="en-GB"/>
              </w:rPr>
            </w:pPr>
            <w:r>
              <w:rPr>
                <w:rFonts w:ascii="Verdana" w:hAnsi="Verdana"/>
                <w:b/>
                <w:bCs/>
                <w:sz w:val="20"/>
                <w:szCs w:val="20"/>
                <w:lang w:eastAsia="en-GB"/>
              </w:rPr>
              <w:fldChar w:fldCharType="end"/>
            </w:r>
          </w:p>
        </w:tc>
      </w:tr>
      <w:tr w:rsidR="00E54DC2" w:rsidRPr="00D27301" w14:paraId="69B070C6" w14:textId="77777777" w:rsidTr="00946002">
        <w:tc>
          <w:tcPr>
            <w:tcW w:w="9854" w:type="dxa"/>
            <w:gridSpan w:val="2"/>
            <w:tcBorders>
              <w:bottom w:val="single" w:sz="18" w:space="0" w:color="476EA5"/>
            </w:tcBorders>
            <w:shd w:val="clear" w:color="auto" w:fill="auto"/>
          </w:tcPr>
          <w:p w14:paraId="669B2A3E" w14:textId="792F1516" w:rsidR="00E54DC2" w:rsidRPr="00D27301" w:rsidRDefault="00924410" w:rsidP="00946002">
            <w:pPr>
              <w:pStyle w:val="NoSpacing"/>
              <w:rPr>
                <w:bCs/>
                <w:sz w:val="24"/>
                <w:szCs w:val="24"/>
                <w:lang w:eastAsia="en-GB"/>
              </w:rPr>
            </w:pPr>
            <w:r w:rsidRPr="00924410">
              <w:rPr>
                <w:rFonts w:ascii="Verdana" w:hAnsi="Verdana"/>
                <w:bCs/>
                <w:color w:val="476EA5"/>
                <w:sz w:val="24"/>
                <w:szCs w:val="24"/>
              </w:rPr>
              <w:t>RBLI lifeworks online courses</w:t>
            </w:r>
          </w:p>
        </w:tc>
      </w:tr>
      <w:tr w:rsidR="00E54DC2" w:rsidRPr="00D27301" w14:paraId="339C3233" w14:textId="77777777" w:rsidTr="00946002">
        <w:trPr>
          <w:trHeight w:val="1694"/>
        </w:trPr>
        <w:tc>
          <w:tcPr>
            <w:tcW w:w="2362" w:type="dxa"/>
            <w:tcBorders>
              <w:top w:val="single" w:sz="18" w:space="0" w:color="476EA5"/>
            </w:tcBorders>
            <w:shd w:val="clear" w:color="auto" w:fill="auto"/>
          </w:tcPr>
          <w:p w14:paraId="30E35D7B" w14:textId="77777777" w:rsidR="00E54DC2" w:rsidRPr="00D27301" w:rsidRDefault="00E54DC2" w:rsidP="00946002">
            <w:pPr>
              <w:pStyle w:val="NoSpacing"/>
              <w:rPr>
                <w:b/>
                <w:lang w:eastAsia="en-GB"/>
              </w:rPr>
            </w:pPr>
          </w:p>
          <w:p w14:paraId="1D8613B3" w14:textId="66E0E1BA" w:rsidR="00E54DC2" w:rsidRPr="00D27301" w:rsidRDefault="00924410" w:rsidP="00946002">
            <w:pPr>
              <w:pStyle w:val="NoSpacing"/>
              <w:rPr>
                <w:b/>
                <w:lang w:eastAsia="en-GB"/>
              </w:rPr>
            </w:pPr>
            <w:r>
              <w:rPr>
                <w:b/>
                <w:noProof/>
                <w:lang w:eastAsia="en-GB"/>
              </w:rPr>
              <w:drawing>
                <wp:inline distT="0" distB="0" distL="0" distR="0" wp14:anchorId="2E8268FD" wp14:editId="091E34EB">
                  <wp:extent cx="1359535" cy="2197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9535" cy="219710"/>
                          </a:xfrm>
                          <a:prstGeom prst="rect">
                            <a:avLst/>
                          </a:prstGeom>
                          <a:noFill/>
                        </pic:spPr>
                      </pic:pic>
                    </a:graphicData>
                  </a:graphic>
                </wp:inline>
              </w:drawing>
            </w:r>
          </w:p>
        </w:tc>
        <w:tc>
          <w:tcPr>
            <w:tcW w:w="7492" w:type="dxa"/>
            <w:tcBorders>
              <w:top w:val="single" w:sz="18" w:space="0" w:color="476EA5"/>
            </w:tcBorders>
            <w:shd w:val="clear" w:color="auto" w:fill="auto"/>
          </w:tcPr>
          <w:p w14:paraId="56787183" w14:textId="22BD9362" w:rsidR="00924410" w:rsidRPr="00924410" w:rsidRDefault="00924410" w:rsidP="00924410">
            <w:pPr>
              <w:pStyle w:val="NoSpacing"/>
              <w:rPr>
                <w:rFonts w:ascii="Verdana" w:hAnsi="Verdana"/>
                <w:sz w:val="20"/>
                <w:szCs w:val="20"/>
                <w:lang w:val="en-US" w:eastAsia="en-GB"/>
              </w:rPr>
            </w:pPr>
            <w:r w:rsidRPr="00924410">
              <w:rPr>
                <w:rFonts w:ascii="Verdana" w:hAnsi="Verdana"/>
                <w:sz w:val="20"/>
                <w:szCs w:val="20"/>
                <w:lang w:val="en-US" w:eastAsia="en-GB"/>
              </w:rPr>
              <w:t>A support service (at zero-cost to the participant) to help veterans looking to either move into sustainable employment, training, or education; or advice &amp; guidance on how to help land that dream role.</w:t>
            </w:r>
          </w:p>
          <w:p w14:paraId="689C9BF3" w14:textId="5D334F40" w:rsidR="00924410" w:rsidRPr="00924410" w:rsidRDefault="00924410" w:rsidP="00924410">
            <w:pPr>
              <w:pStyle w:val="NoSpacing"/>
              <w:rPr>
                <w:rFonts w:ascii="Verdana" w:hAnsi="Verdana"/>
                <w:sz w:val="20"/>
                <w:szCs w:val="20"/>
                <w:lang w:val="en-US" w:eastAsia="en-GB"/>
              </w:rPr>
            </w:pPr>
            <w:r w:rsidRPr="00924410">
              <w:rPr>
                <w:rFonts w:ascii="Verdana" w:hAnsi="Verdana"/>
                <w:sz w:val="20"/>
                <w:szCs w:val="20"/>
                <w:lang w:val="en-US" w:eastAsia="en-GB"/>
              </w:rPr>
              <w:t>Lifeworks Virtual Online Employability courses:</w:t>
            </w:r>
            <w:r>
              <w:rPr>
                <w:rFonts w:ascii="Verdana" w:hAnsi="Verdana"/>
                <w:sz w:val="20"/>
                <w:szCs w:val="20"/>
                <w:lang w:val="en-US" w:eastAsia="en-GB"/>
              </w:rPr>
              <w:t xml:space="preserve"> </w:t>
            </w:r>
            <w:r w:rsidRPr="00924410">
              <w:rPr>
                <w:rFonts w:ascii="Verdana" w:hAnsi="Verdana"/>
                <w:sz w:val="20"/>
                <w:szCs w:val="20"/>
                <w:lang w:val="en-US" w:eastAsia="en-GB"/>
              </w:rPr>
              <w:t>22nd to 25th March</w:t>
            </w:r>
          </w:p>
          <w:p w14:paraId="4A022A59" w14:textId="0A0D6F74" w:rsidR="00924410" w:rsidRDefault="00924410" w:rsidP="00924410">
            <w:pPr>
              <w:pStyle w:val="NoSpacing"/>
              <w:rPr>
                <w:rStyle w:val="Hyperlink"/>
              </w:rPr>
            </w:pPr>
            <w:r w:rsidRPr="00924410">
              <w:rPr>
                <w:rFonts w:ascii="Verdana" w:hAnsi="Verdana"/>
                <w:sz w:val="20"/>
                <w:szCs w:val="20"/>
                <w:lang w:val="en-US" w:eastAsia="en-GB"/>
              </w:rPr>
              <w:t>Please contact lesley-jane.holt@rbli.co.uk and nigel.rowe@rbli.co.uk for further information.</w:t>
            </w:r>
            <w:r>
              <w:rPr>
                <w:rStyle w:val="Hyperlink"/>
              </w:rPr>
              <w:t xml:space="preserve"> </w:t>
            </w:r>
          </w:p>
          <w:p w14:paraId="5F216E0A" w14:textId="5DCBE81F" w:rsidR="00E54DC2" w:rsidRDefault="00E54DC2" w:rsidP="00946002">
            <w:pPr>
              <w:pStyle w:val="NoSpacing"/>
              <w:rPr>
                <w:rStyle w:val="Hyperlink"/>
              </w:rPr>
            </w:pPr>
          </w:p>
          <w:p w14:paraId="5D80DC9C" w14:textId="77777777" w:rsidR="00E54DC2" w:rsidRPr="00D27301" w:rsidRDefault="00E54DC2" w:rsidP="00946002">
            <w:pPr>
              <w:pStyle w:val="NoSpacing"/>
              <w:rPr>
                <w:rFonts w:ascii="Verdana" w:hAnsi="Verdana"/>
                <w:b/>
                <w:sz w:val="20"/>
                <w:szCs w:val="20"/>
                <w:lang w:eastAsia="en-GB"/>
              </w:rPr>
            </w:pPr>
          </w:p>
        </w:tc>
      </w:tr>
      <w:tr w:rsidR="00924410" w:rsidRPr="00D27301" w14:paraId="5DEFDDC3" w14:textId="77777777" w:rsidTr="00946002">
        <w:tc>
          <w:tcPr>
            <w:tcW w:w="9854" w:type="dxa"/>
            <w:gridSpan w:val="2"/>
            <w:tcBorders>
              <w:bottom w:val="single" w:sz="18" w:space="0" w:color="476EA5"/>
            </w:tcBorders>
            <w:shd w:val="clear" w:color="auto" w:fill="auto"/>
          </w:tcPr>
          <w:p w14:paraId="3780A968" w14:textId="67557F04" w:rsidR="00924410" w:rsidRPr="00D27301" w:rsidRDefault="00924410" w:rsidP="00924410">
            <w:pPr>
              <w:pStyle w:val="NoSpacing"/>
              <w:rPr>
                <w:bCs/>
                <w:sz w:val="24"/>
                <w:szCs w:val="24"/>
                <w:lang w:eastAsia="en-GB"/>
              </w:rPr>
            </w:pPr>
            <w:r w:rsidRPr="00924410">
              <w:rPr>
                <w:rFonts w:ascii="Verdana" w:hAnsi="Verdana"/>
                <w:bCs/>
                <w:color w:val="476EA5"/>
                <w:sz w:val="24"/>
                <w:szCs w:val="24"/>
              </w:rPr>
              <w:t xml:space="preserve">Walking with </w:t>
            </w:r>
            <w:r>
              <w:rPr>
                <w:rFonts w:ascii="Verdana" w:hAnsi="Verdana"/>
                <w:bCs/>
                <w:color w:val="476EA5"/>
                <w:sz w:val="24"/>
                <w:szCs w:val="24"/>
              </w:rPr>
              <w:t>t</w:t>
            </w:r>
            <w:r w:rsidRPr="00924410">
              <w:rPr>
                <w:rFonts w:ascii="Verdana" w:hAnsi="Verdana"/>
                <w:bCs/>
                <w:color w:val="476EA5"/>
                <w:sz w:val="24"/>
                <w:szCs w:val="24"/>
              </w:rPr>
              <w:t>he Wounded</w:t>
            </w:r>
          </w:p>
        </w:tc>
      </w:tr>
      <w:tr w:rsidR="00924410" w:rsidRPr="00D27301" w14:paraId="3313D67F" w14:textId="77777777" w:rsidTr="00946002">
        <w:trPr>
          <w:trHeight w:val="1694"/>
        </w:trPr>
        <w:tc>
          <w:tcPr>
            <w:tcW w:w="2362" w:type="dxa"/>
            <w:tcBorders>
              <w:top w:val="single" w:sz="18" w:space="0" w:color="476EA5"/>
            </w:tcBorders>
            <w:shd w:val="clear" w:color="auto" w:fill="auto"/>
          </w:tcPr>
          <w:p w14:paraId="561B59A8" w14:textId="77777777" w:rsidR="00924410" w:rsidRPr="00D27301" w:rsidRDefault="00924410" w:rsidP="00946002">
            <w:pPr>
              <w:pStyle w:val="NoSpacing"/>
              <w:rPr>
                <w:b/>
                <w:lang w:eastAsia="en-GB"/>
              </w:rPr>
            </w:pPr>
          </w:p>
          <w:p w14:paraId="724B575F" w14:textId="2435E66B" w:rsidR="00924410" w:rsidRPr="00D27301" w:rsidRDefault="00924410" w:rsidP="00946002">
            <w:pPr>
              <w:pStyle w:val="NoSpacing"/>
              <w:rPr>
                <w:b/>
                <w:lang w:eastAsia="en-GB"/>
              </w:rPr>
            </w:pPr>
            <w:r>
              <w:rPr>
                <w:noProof/>
              </w:rPr>
              <w:drawing>
                <wp:inline distT="0" distB="0" distL="0" distR="0" wp14:anchorId="42D55057" wp14:editId="026F0CA3">
                  <wp:extent cx="1213165" cy="804997"/>
                  <wp:effectExtent l="0" t="0" r="6350" b="0"/>
                  <wp:docPr id="31" name="Picture 31" descr="Walking with the Wou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ing with the Wounded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8884" cy="808792"/>
                          </a:xfrm>
                          <a:prstGeom prst="rect">
                            <a:avLst/>
                          </a:prstGeom>
                          <a:noFill/>
                          <a:ln>
                            <a:noFill/>
                          </a:ln>
                        </pic:spPr>
                      </pic:pic>
                    </a:graphicData>
                  </a:graphic>
                </wp:inline>
              </w:drawing>
            </w:r>
          </w:p>
        </w:tc>
        <w:tc>
          <w:tcPr>
            <w:tcW w:w="7492" w:type="dxa"/>
            <w:tcBorders>
              <w:top w:val="single" w:sz="18" w:space="0" w:color="476EA5"/>
            </w:tcBorders>
            <w:shd w:val="clear" w:color="auto" w:fill="auto"/>
          </w:tcPr>
          <w:p w14:paraId="4F63D371" w14:textId="296CF5AE" w:rsidR="00924410" w:rsidRPr="00D27301" w:rsidRDefault="00924410" w:rsidP="00924410">
            <w:pPr>
              <w:pStyle w:val="NoSpacing"/>
              <w:rPr>
                <w:rFonts w:ascii="Verdana" w:hAnsi="Verdana"/>
                <w:b/>
                <w:sz w:val="20"/>
                <w:szCs w:val="20"/>
                <w:lang w:eastAsia="en-GB"/>
              </w:rPr>
            </w:pPr>
            <w:r w:rsidRPr="00924410">
              <w:rPr>
                <w:rFonts w:ascii="Verdana" w:hAnsi="Verdana"/>
                <w:sz w:val="20"/>
                <w:szCs w:val="20"/>
                <w:lang w:val="en-US" w:eastAsia="en-GB"/>
              </w:rPr>
              <w:t>WWTW supports disadvantaged veterans who have served in the Armed Forces and their families, empowering them to regain their independence, thrive and contribute in our communities. </w:t>
            </w:r>
            <w:r>
              <w:rPr>
                <w:rFonts w:ascii="Verdana" w:hAnsi="Verdana"/>
                <w:sz w:val="20"/>
                <w:szCs w:val="20"/>
                <w:lang w:val="en-US" w:eastAsia="en-GB"/>
              </w:rPr>
              <w:br/>
            </w:r>
            <w:hyperlink r:id="rId34" w:history="1">
              <w:r w:rsidRPr="00924410">
                <w:rPr>
                  <w:rStyle w:val="Hyperlink"/>
                  <w:rFonts w:ascii="Verdana" w:hAnsi="Verdana"/>
                  <w:b/>
                  <w:sz w:val="20"/>
                  <w:szCs w:val="20"/>
                  <w:lang w:val="en-US" w:eastAsia="en-GB"/>
                </w:rPr>
                <w:t>Read more</w:t>
              </w:r>
            </w:hyperlink>
          </w:p>
          <w:p w14:paraId="23CAB87A" w14:textId="79446AA1" w:rsidR="00924410" w:rsidRPr="00D27301" w:rsidRDefault="00924410" w:rsidP="00946002">
            <w:pPr>
              <w:pStyle w:val="NoSpacing"/>
              <w:rPr>
                <w:rFonts w:ascii="Verdana" w:hAnsi="Verdana"/>
                <w:b/>
                <w:sz w:val="20"/>
                <w:szCs w:val="20"/>
                <w:lang w:eastAsia="en-GB"/>
              </w:rPr>
            </w:pPr>
          </w:p>
        </w:tc>
      </w:tr>
      <w:tr w:rsidR="00924410" w:rsidRPr="00D27301" w14:paraId="16DE581D" w14:textId="77777777" w:rsidTr="00946002">
        <w:tc>
          <w:tcPr>
            <w:tcW w:w="9854" w:type="dxa"/>
            <w:gridSpan w:val="2"/>
            <w:tcBorders>
              <w:bottom w:val="single" w:sz="18" w:space="0" w:color="476EA5"/>
            </w:tcBorders>
            <w:shd w:val="clear" w:color="auto" w:fill="auto"/>
          </w:tcPr>
          <w:p w14:paraId="1B188621" w14:textId="00FA399F" w:rsidR="00924410" w:rsidRPr="00D27301" w:rsidRDefault="00924410" w:rsidP="00946002">
            <w:pPr>
              <w:pStyle w:val="NoSpacing"/>
              <w:rPr>
                <w:bCs/>
                <w:sz w:val="24"/>
                <w:szCs w:val="24"/>
                <w:lang w:eastAsia="en-GB"/>
              </w:rPr>
            </w:pPr>
          </w:p>
        </w:tc>
      </w:tr>
      <w:tr w:rsidR="00924410" w:rsidRPr="00D27301" w14:paraId="028E94A4" w14:textId="77777777" w:rsidTr="00946002">
        <w:trPr>
          <w:trHeight w:val="1694"/>
        </w:trPr>
        <w:tc>
          <w:tcPr>
            <w:tcW w:w="2362" w:type="dxa"/>
            <w:tcBorders>
              <w:top w:val="single" w:sz="18" w:space="0" w:color="476EA5"/>
            </w:tcBorders>
            <w:shd w:val="clear" w:color="auto" w:fill="auto"/>
          </w:tcPr>
          <w:p w14:paraId="3BD99587" w14:textId="1A812C81" w:rsidR="00924410" w:rsidRPr="00D27301" w:rsidRDefault="00924410" w:rsidP="00946002">
            <w:pPr>
              <w:pStyle w:val="NoSpacing"/>
              <w:rPr>
                <w:b/>
                <w:lang w:eastAsia="en-GB"/>
              </w:rPr>
            </w:pPr>
          </w:p>
        </w:tc>
        <w:tc>
          <w:tcPr>
            <w:tcW w:w="7492" w:type="dxa"/>
            <w:tcBorders>
              <w:top w:val="single" w:sz="18" w:space="0" w:color="476EA5"/>
            </w:tcBorders>
            <w:shd w:val="clear" w:color="auto" w:fill="auto"/>
          </w:tcPr>
          <w:p w14:paraId="54DB77C5" w14:textId="77777777" w:rsidR="00924410" w:rsidRPr="00D27301" w:rsidRDefault="00924410" w:rsidP="00946002">
            <w:pPr>
              <w:pStyle w:val="NoSpacing"/>
              <w:rPr>
                <w:rFonts w:ascii="Verdana" w:hAnsi="Verdana"/>
                <w:b/>
                <w:sz w:val="20"/>
                <w:szCs w:val="20"/>
                <w:lang w:eastAsia="en-GB"/>
              </w:rPr>
            </w:pPr>
          </w:p>
        </w:tc>
      </w:tr>
    </w:tbl>
    <w:p w14:paraId="137EF8EA" w14:textId="562EED37" w:rsidR="00072D61" w:rsidRDefault="00072D61" w:rsidP="00115011">
      <w:pPr>
        <w:pStyle w:val="Heading2"/>
        <w:rPr>
          <w:b/>
          <w:color w:val="476EA5"/>
          <w:sz w:val="24"/>
          <w:szCs w:val="24"/>
        </w:rPr>
      </w:pPr>
    </w:p>
    <w:p w14:paraId="614F3A69" w14:textId="77777777" w:rsidR="00924410" w:rsidRPr="00924410" w:rsidRDefault="00924410" w:rsidP="00924410">
      <w:pPr>
        <w:pStyle w:val="BodyText"/>
        <w:rPr>
          <w:lang w:val="en-GB" w:eastAsia="en-GB"/>
        </w:rPr>
      </w:pPr>
    </w:p>
    <w:p w14:paraId="5A3D8EFF" w14:textId="05471861" w:rsidR="00115011" w:rsidRPr="0059404C" w:rsidRDefault="00115011" w:rsidP="00115011">
      <w:pPr>
        <w:pStyle w:val="Heading2"/>
      </w:pPr>
      <w:r w:rsidRPr="0059404C">
        <w:rPr>
          <w:b/>
          <w:color w:val="476EA5"/>
          <w:sz w:val="24"/>
          <w:szCs w:val="24"/>
        </w:rPr>
        <w:lastRenderedPageBreak/>
        <w:t>Local Job Finding Events</w:t>
      </w:r>
      <w:r w:rsidRPr="0059404C">
        <w:rPr>
          <w:b/>
          <w:color w:val="476EA5"/>
          <w:sz w:val="24"/>
          <w:szCs w:val="24"/>
        </w:rPr>
        <w:br/>
      </w:r>
      <w:r w:rsidRPr="0059404C">
        <w:rPr>
          <w:b/>
          <w:color w:val="476EA5"/>
          <w:sz w:val="24"/>
          <w:szCs w:val="24"/>
        </w:rPr>
        <w:br/>
      </w:r>
      <w:r w:rsidRPr="0059404C">
        <w:t>Job Fairs | Open Days | Transition Fairs | Exhibitions |</w:t>
      </w:r>
      <w:r w:rsidRPr="0059404C">
        <w:rPr>
          <w:b/>
        </w:rPr>
        <w:t xml:space="preserve"> </w:t>
      </w:r>
      <w:r w:rsidRPr="0059404C">
        <w:t>CTP Events | External Events</w:t>
      </w:r>
      <w:r w:rsidRPr="0059404C">
        <w:br/>
      </w:r>
    </w:p>
    <w:tbl>
      <w:tblPr>
        <w:tblStyle w:val="TableGrid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1"/>
        <w:gridCol w:w="1416"/>
        <w:gridCol w:w="1843"/>
        <w:gridCol w:w="3969"/>
      </w:tblGrid>
      <w:tr w:rsidR="007944C0" w:rsidRPr="007944C0" w14:paraId="37F476AF" w14:textId="77777777" w:rsidTr="00072D61">
        <w:tc>
          <w:tcPr>
            <w:tcW w:w="2661" w:type="dxa"/>
            <w:tcBorders>
              <w:bottom w:val="single" w:sz="18" w:space="0" w:color="476EA5"/>
              <w:right w:val="single" w:sz="4" w:space="0" w:color="476EA5"/>
            </w:tcBorders>
            <w:vAlign w:val="center"/>
          </w:tcPr>
          <w:p w14:paraId="06A3A1AF" w14:textId="77777777" w:rsidR="007944C0" w:rsidRPr="007944C0" w:rsidRDefault="007944C0" w:rsidP="007944C0">
            <w:pPr>
              <w:keepNext/>
              <w:keepLines/>
              <w:spacing w:after="80" w:line="300" w:lineRule="exact"/>
              <w:outlineLvl w:val="1"/>
              <w:rPr>
                <w:rFonts w:ascii="Verdana" w:eastAsia="Calibri" w:hAnsi="Verdana"/>
                <w:b/>
                <w:bCs/>
                <w:color w:val="476EA5"/>
                <w:lang w:val="en-GB" w:eastAsia="en-GB"/>
              </w:rPr>
            </w:pPr>
            <w:r w:rsidRPr="007944C0">
              <w:rPr>
                <w:rFonts w:ascii="Verdana" w:eastAsia="Calibri" w:hAnsi="Verdana"/>
                <w:b/>
                <w:bCs/>
                <w:color w:val="476EA5"/>
                <w:lang w:val="en-GB" w:eastAsia="en-GB"/>
              </w:rPr>
              <w:t>Event</w:t>
            </w:r>
          </w:p>
        </w:tc>
        <w:tc>
          <w:tcPr>
            <w:tcW w:w="1416" w:type="dxa"/>
            <w:tcBorders>
              <w:left w:val="single" w:sz="4" w:space="0" w:color="476EA5"/>
              <w:bottom w:val="single" w:sz="18" w:space="0" w:color="476EA5"/>
              <w:right w:val="single" w:sz="4" w:space="0" w:color="476EA5"/>
            </w:tcBorders>
            <w:vAlign w:val="center"/>
          </w:tcPr>
          <w:p w14:paraId="4E7E7045" w14:textId="77777777" w:rsidR="007944C0" w:rsidRPr="007944C0" w:rsidRDefault="007944C0" w:rsidP="007944C0">
            <w:pPr>
              <w:keepNext/>
              <w:keepLines/>
              <w:spacing w:after="80" w:line="300" w:lineRule="exact"/>
              <w:outlineLvl w:val="1"/>
              <w:rPr>
                <w:rFonts w:ascii="Verdana" w:eastAsia="Calibri" w:hAnsi="Verdana"/>
                <w:b/>
                <w:bCs/>
                <w:color w:val="476EA5"/>
                <w:lang w:val="en-GB" w:eastAsia="en-GB"/>
              </w:rPr>
            </w:pPr>
            <w:r w:rsidRPr="007944C0">
              <w:rPr>
                <w:rFonts w:ascii="Verdana" w:eastAsia="Calibri" w:hAnsi="Verdana"/>
                <w:b/>
                <w:bCs/>
                <w:color w:val="476EA5"/>
                <w:lang w:val="en-GB" w:eastAsia="en-GB"/>
              </w:rPr>
              <w:t>Location</w:t>
            </w:r>
          </w:p>
        </w:tc>
        <w:tc>
          <w:tcPr>
            <w:tcW w:w="1843" w:type="dxa"/>
            <w:tcBorders>
              <w:left w:val="single" w:sz="4" w:space="0" w:color="476EA5"/>
              <w:bottom w:val="single" w:sz="18" w:space="0" w:color="476EA5"/>
              <w:right w:val="single" w:sz="4" w:space="0" w:color="476EA5"/>
            </w:tcBorders>
            <w:vAlign w:val="center"/>
          </w:tcPr>
          <w:p w14:paraId="63A5DBA9" w14:textId="77777777" w:rsidR="007944C0" w:rsidRPr="007944C0" w:rsidRDefault="007944C0" w:rsidP="007944C0">
            <w:pPr>
              <w:keepNext/>
              <w:keepLines/>
              <w:spacing w:after="80" w:line="300" w:lineRule="exact"/>
              <w:outlineLvl w:val="1"/>
              <w:rPr>
                <w:rFonts w:ascii="Verdana" w:eastAsia="Calibri" w:hAnsi="Verdana"/>
                <w:b/>
                <w:bCs/>
                <w:color w:val="476EA5"/>
                <w:lang w:val="en-GB" w:eastAsia="en-GB"/>
              </w:rPr>
            </w:pPr>
            <w:r w:rsidRPr="007944C0">
              <w:rPr>
                <w:rFonts w:ascii="Verdana" w:eastAsia="Calibri" w:hAnsi="Verdana"/>
                <w:b/>
                <w:bCs/>
                <w:color w:val="476EA5"/>
                <w:lang w:val="en-GB" w:eastAsia="en-GB"/>
              </w:rPr>
              <w:t>Date &amp; Time</w:t>
            </w:r>
          </w:p>
        </w:tc>
        <w:tc>
          <w:tcPr>
            <w:tcW w:w="3969" w:type="dxa"/>
            <w:tcBorders>
              <w:left w:val="single" w:sz="4" w:space="0" w:color="476EA5"/>
              <w:bottom w:val="single" w:sz="18" w:space="0" w:color="476EA5"/>
            </w:tcBorders>
            <w:vAlign w:val="center"/>
          </w:tcPr>
          <w:p w14:paraId="6CE8BF01" w14:textId="77777777" w:rsidR="007944C0" w:rsidRPr="007944C0" w:rsidRDefault="007944C0" w:rsidP="007944C0">
            <w:pPr>
              <w:keepNext/>
              <w:keepLines/>
              <w:spacing w:after="80" w:line="300" w:lineRule="exact"/>
              <w:outlineLvl w:val="1"/>
              <w:rPr>
                <w:rFonts w:ascii="Verdana" w:eastAsia="Calibri" w:hAnsi="Verdana"/>
                <w:b/>
                <w:bCs/>
                <w:color w:val="476EA5"/>
                <w:lang w:val="en-GB" w:eastAsia="en-GB"/>
              </w:rPr>
            </w:pPr>
            <w:r w:rsidRPr="007944C0">
              <w:rPr>
                <w:rFonts w:ascii="Verdana" w:eastAsia="Calibri" w:hAnsi="Verdana"/>
                <w:b/>
                <w:bCs/>
                <w:color w:val="476EA5"/>
                <w:lang w:val="en-GB" w:eastAsia="en-GB"/>
              </w:rPr>
              <w:t>Booking Information</w:t>
            </w:r>
          </w:p>
        </w:tc>
      </w:tr>
      <w:tr w:rsidR="001E423A" w:rsidRPr="007944C0" w14:paraId="76C86363" w14:textId="77777777" w:rsidTr="00072D61">
        <w:tc>
          <w:tcPr>
            <w:tcW w:w="2661" w:type="dxa"/>
            <w:tcBorders>
              <w:top w:val="single" w:sz="4" w:space="0" w:color="476EA5"/>
              <w:bottom w:val="single" w:sz="4" w:space="0" w:color="476EA5"/>
              <w:right w:val="single" w:sz="4" w:space="0" w:color="476EA5"/>
            </w:tcBorders>
            <w:vAlign w:val="center"/>
          </w:tcPr>
          <w:p w14:paraId="3879F203" w14:textId="14888D49"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BT Cyber Security Insight Day</w:t>
            </w:r>
          </w:p>
        </w:tc>
        <w:tc>
          <w:tcPr>
            <w:tcW w:w="1416" w:type="dxa"/>
            <w:tcBorders>
              <w:top w:val="single" w:sz="4" w:space="0" w:color="476EA5"/>
              <w:left w:val="single" w:sz="4" w:space="0" w:color="476EA5"/>
              <w:bottom w:val="single" w:sz="4" w:space="0" w:color="476EA5"/>
              <w:right w:val="single" w:sz="4" w:space="0" w:color="476EA5"/>
            </w:tcBorders>
            <w:vAlign w:val="center"/>
          </w:tcPr>
          <w:p w14:paraId="39464025" w14:textId="55A0DEDE" w:rsidR="001E423A" w:rsidRPr="007944C0" w:rsidRDefault="001E423A" w:rsidP="001E423A">
            <w:pPr>
              <w:spacing w:after="120"/>
              <w:rPr>
                <w:rFonts w:ascii="Verdana" w:hAnsi="Verdana"/>
                <w:sz w:val="20"/>
                <w:szCs w:val="20"/>
                <w:lang w:val="en-GB" w:eastAsia="en-GB"/>
              </w:rPr>
            </w:pPr>
            <w:r w:rsidRPr="00221DCE">
              <w:rPr>
                <w:rFonts w:ascii="Verdana" w:eastAsia="Calibri" w:hAnsi="Verdana"/>
                <w:b/>
                <w:bCs/>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1792D114"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10 Mar 2021</w:t>
            </w:r>
          </w:p>
          <w:p w14:paraId="41EA444B" w14:textId="766BAB5A" w:rsidR="001E423A" w:rsidRPr="007944C0" w:rsidRDefault="001E423A" w:rsidP="001E423A">
            <w:pPr>
              <w:keepNext/>
              <w:keepLines/>
              <w:spacing w:after="80" w:line="300" w:lineRule="exact"/>
              <w:outlineLvl w:val="1"/>
              <w:rPr>
                <w:rFonts w:ascii="Verdana" w:eastAsia="Calibri" w:hAnsi="Verdana"/>
                <w:bCs/>
                <w:sz w:val="20"/>
                <w:szCs w:val="20"/>
                <w:lang w:val="en-GB" w:eastAsia="en-GB"/>
              </w:rPr>
            </w:pPr>
            <w:r w:rsidRPr="00221DCE">
              <w:rPr>
                <w:rFonts w:ascii="Verdana" w:eastAsia="Calibri" w:hAnsi="Verdana"/>
                <w:bCs/>
                <w:color w:val="476EA5"/>
                <w:sz w:val="20"/>
                <w:szCs w:val="20"/>
                <w:lang w:val="en-GB"/>
              </w:rPr>
              <w:t>09:30 – 12:30</w:t>
            </w:r>
          </w:p>
        </w:tc>
        <w:tc>
          <w:tcPr>
            <w:tcW w:w="3969" w:type="dxa"/>
            <w:tcBorders>
              <w:top w:val="single" w:sz="4" w:space="0" w:color="476EA5"/>
              <w:left w:val="single" w:sz="4" w:space="0" w:color="476EA5"/>
              <w:bottom w:val="single" w:sz="4" w:space="0" w:color="476EA5"/>
            </w:tcBorders>
            <w:vAlign w:val="center"/>
          </w:tcPr>
          <w:p w14:paraId="534AC730" w14:textId="1B9999A7"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35" w:history="1">
              <w:r w:rsidR="001E423A" w:rsidRPr="00221DCE">
                <w:rPr>
                  <w:rStyle w:val="Hyperlink"/>
                  <w:rFonts w:ascii="Verdana" w:hAnsi="Verdana"/>
                  <w:sz w:val="20"/>
                  <w:szCs w:val="20"/>
                </w:rPr>
                <w:t>https://www.ctp.org.uk/events/details/BT+Cyber+Security+Insight+for+armed+forces+leavers+%26+veterans-503647</w:t>
              </w:r>
            </w:hyperlink>
            <w:r w:rsidR="001E423A" w:rsidRPr="00221DCE">
              <w:rPr>
                <w:rFonts w:ascii="Verdana" w:hAnsi="Verdana"/>
                <w:color w:val="476EA5"/>
                <w:sz w:val="20"/>
                <w:szCs w:val="20"/>
              </w:rPr>
              <w:t xml:space="preserve"> </w:t>
            </w:r>
          </w:p>
        </w:tc>
      </w:tr>
      <w:tr w:rsidR="001E423A" w:rsidRPr="007944C0" w14:paraId="3B6A45BB" w14:textId="77777777" w:rsidTr="00072D61">
        <w:tc>
          <w:tcPr>
            <w:tcW w:w="2661" w:type="dxa"/>
            <w:tcBorders>
              <w:top w:val="single" w:sz="4" w:space="0" w:color="476EA5"/>
              <w:bottom w:val="single" w:sz="4" w:space="0" w:color="476EA5"/>
              <w:right w:val="single" w:sz="4" w:space="0" w:color="476EA5"/>
            </w:tcBorders>
            <w:vAlign w:val="center"/>
          </w:tcPr>
          <w:p w14:paraId="0099BCD6" w14:textId="4BE5399C"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Women into Employment – Officers’ Association</w:t>
            </w:r>
          </w:p>
        </w:tc>
        <w:tc>
          <w:tcPr>
            <w:tcW w:w="1416" w:type="dxa"/>
            <w:tcBorders>
              <w:top w:val="single" w:sz="4" w:space="0" w:color="476EA5"/>
              <w:left w:val="single" w:sz="4" w:space="0" w:color="476EA5"/>
              <w:bottom w:val="single" w:sz="4" w:space="0" w:color="476EA5"/>
              <w:right w:val="single" w:sz="4" w:space="0" w:color="476EA5"/>
            </w:tcBorders>
            <w:vAlign w:val="center"/>
          </w:tcPr>
          <w:p w14:paraId="24EE1890" w14:textId="32A9329B" w:rsidR="001E423A" w:rsidRPr="007944C0" w:rsidRDefault="001E423A" w:rsidP="001E423A">
            <w:pPr>
              <w:spacing w:after="120"/>
              <w:rPr>
                <w:rFonts w:ascii="Verdana" w:hAnsi="Verdana"/>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4EF3DFFB"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10 Mar 2021</w:t>
            </w:r>
          </w:p>
          <w:p w14:paraId="3F32FEA1" w14:textId="7CE46DBB"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10:00 – 16:00</w:t>
            </w:r>
          </w:p>
        </w:tc>
        <w:tc>
          <w:tcPr>
            <w:tcW w:w="3969" w:type="dxa"/>
            <w:tcBorders>
              <w:top w:val="single" w:sz="4" w:space="0" w:color="476EA5"/>
              <w:left w:val="single" w:sz="4" w:space="0" w:color="476EA5"/>
              <w:bottom w:val="single" w:sz="4" w:space="0" w:color="476EA5"/>
            </w:tcBorders>
            <w:vAlign w:val="center"/>
          </w:tcPr>
          <w:p w14:paraId="225F41C1" w14:textId="16ACF3AB"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36" w:history="1">
              <w:r w:rsidR="001E423A" w:rsidRPr="00221DCE">
                <w:rPr>
                  <w:rStyle w:val="Hyperlink"/>
                  <w:rFonts w:ascii="Verdana" w:eastAsia="Calibri" w:hAnsi="Verdana"/>
                  <w:bCs/>
                  <w:sz w:val="20"/>
                  <w:szCs w:val="20"/>
                  <w:lang w:val="en-GB"/>
                </w:rPr>
                <w:t>https://www.ctp.org.uk/events/details/Women+Into+Employment+-+Officers'+Association+Virtual+Event-497219</w:t>
              </w:r>
            </w:hyperlink>
            <w:r w:rsidR="001E423A" w:rsidRPr="00221DCE">
              <w:rPr>
                <w:rFonts w:ascii="Verdana" w:eastAsia="Calibri" w:hAnsi="Verdana"/>
                <w:bCs/>
                <w:color w:val="476EA5"/>
                <w:sz w:val="20"/>
                <w:szCs w:val="20"/>
                <w:lang w:val="en-GB"/>
              </w:rPr>
              <w:t xml:space="preserve"> </w:t>
            </w:r>
          </w:p>
        </w:tc>
      </w:tr>
      <w:tr w:rsidR="001E423A" w:rsidRPr="007944C0" w14:paraId="5EBE767D" w14:textId="77777777" w:rsidTr="00072D61">
        <w:tc>
          <w:tcPr>
            <w:tcW w:w="2661" w:type="dxa"/>
            <w:tcBorders>
              <w:top w:val="single" w:sz="4" w:space="0" w:color="476EA5"/>
              <w:bottom w:val="single" w:sz="4" w:space="0" w:color="476EA5"/>
              <w:right w:val="single" w:sz="4" w:space="0" w:color="476EA5"/>
            </w:tcBorders>
            <w:vAlign w:val="center"/>
          </w:tcPr>
          <w:p w14:paraId="48F2FEC8" w14:textId="30629CD4"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Financial Aspects of Resettlement</w:t>
            </w:r>
          </w:p>
        </w:tc>
        <w:tc>
          <w:tcPr>
            <w:tcW w:w="1416" w:type="dxa"/>
            <w:tcBorders>
              <w:top w:val="single" w:sz="4" w:space="0" w:color="476EA5"/>
              <w:left w:val="single" w:sz="4" w:space="0" w:color="476EA5"/>
              <w:bottom w:val="single" w:sz="4" w:space="0" w:color="476EA5"/>
              <w:right w:val="single" w:sz="4" w:space="0" w:color="476EA5"/>
            </w:tcBorders>
            <w:vAlign w:val="center"/>
          </w:tcPr>
          <w:p w14:paraId="2D250DA2" w14:textId="52273832" w:rsidR="001E423A" w:rsidRPr="007944C0" w:rsidRDefault="001E423A" w:rsidP="001E423A">
            <w:pPr>
              <w:spacing w:after="120"/>
              <w:rPr>
                <w:rFonts w:ascii="Verdana" w:hAnsi="Verdana"/>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45A3C56F"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11 Mar 2021</w:t>
            </w:r>
          </w:p>
          <w:p w14:paraId="76E99171" w14:textId="36DA030C"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10:00 – 14:00</w:t>
            </w:r>
          </w:p>
        </w:tc>
        <w:tc>
          <w:tcPr>
            <w:tcW w:w="3969" w:type="dxa"/>
            <w:tcBorders>
              <w:top w:val="single" w:sz="4" w:space="0" w:color="476EA5"/>
              <w:left w:val="single" w:sz="4" w:space="0" w:color="476EA5"/>
              <w:bottom w:val="single" w:sz="4" w:space="0" w:color="476EA5"/>
            </w:tcBorders>
            <w:vAlign w:val="center"/>
          </w:tcPr>
          <w:p w14:paraId="797D80AD" w14:textId="64B3C763"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37" w:history="1">
              <w:r w:rsidR="001E423A" w:rsidRPr="00221DCE">
                <w:rPr>
                  <w:rStyle w:val="Hyperlink"/>
                  <w:rFonts w:ascii="Verdana" w:hAnsi="Verdana"/>
                  <w:sz w:val="20"/>
                  <w:szCs w:val="20"/>
                </w:rPr>
                <w:t>https://www.ctp.org.uk/events/details/Financial+Aspects+of+Resettlement+(FAR)+Webinar-502396</w:t>
              </w:r>
            </w:hyperlink>
            <w:r w:rsidR="001E423A" w:rsidRPr="00221DCE">
              <w:rPr>
                <w:rFonts w:ascii="Verdana" w:hAnsi="Verdana"/>
                <w:sz w:val="20"/>
                <w:szCs w:val="20"/>
              </w:rPr>
              <w:t xml:space="preserve"> </w:t>
            </w:r>
          </w:p>
        </w:tc>
      </w:tr>
      <w:tr w:rsidR="001E423A" w:rsidRPr="007944C0" w14:paraId="1AF4E826" w14:textId="77777777" w:rsidTr="00072D61">
        <w:tc>
          <w:tcPr>
            <w:tcW w:w="2661" w:type="dxa"/>
            <w:tcBorders>
              <w:top w:val="single" w:sz="4" w:space="0" w:color="476EA5"/>
              <w:bottom w:val="single" w:sz="4" w:space="0" w:color="476EA5"/>
              <w:right w:val="single" w:sz="4" w:space="0" w:color="476EA5"/>
            </w:tcBorders>
            <w:vAlign w:val="center"/>
          </w:tcPr>
          <w:p w14:paraId="0A75296D" w14:textId="6DB00D15"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Royal Navy Careers Service Live Chat</w:t>
            </w:r>
          </w:p>
        </w:tc>
        <w:tc>
          <w:tcPr>
            <w:tcW w:w="1416" w:type="dxa"/>
            <w:tcBorders>
              <w:top w:val="single" w:sz="4" w:space="0" w:color="476EA5"/>
              <w:left w:val="single" w:sz="4" w:space="0" w:color="476EA5"/>
              <w:bottom w:val="single" w:sz="4" w:space="0" w:color="476EA5"/>
              <w:right w:val="single" w:sz="4" w:space="0" w:color="476EA5"/>
            </w:tcBorders>
            <w:vAlign w:val="center"/>
          </w:tcPr>
          <w:p w14:paraId="4BC2ED66" w14:textId="15F2C116"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1CE6368C"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11 Mar 2021</w:t>
            </w:r>
          </w:p>
          <w:p w14:paraId="101A41BE" w14:textId="46C74C43"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11:30 – 12:30</w:t>
            </w:r>
          </w:p>
        </w:tc>
        <w:tc>
          <w:tcPr>
            <w:tcW w:w="3969" w:type="dxa"/>
            <w:tcBorders>
              <w:top w:val="single" w:sz="4" w:space="0" w:color="476EA5"/>
              <w:left w:val="single" w:sz="4" w:space="0" w:color="476EA5"/>
              <w:bottom w:val="single" w:sz="4" w:space="0" w:color="476EA5"/>
            </w:tcBorders>
            <w:vAlign w:val="center"/>
          </w:tcPr>
          <w:p w14:paraId="5A58C7C6" w14:textId="66C5710B"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38" w:history="1">
              <w:r w:rsidR="001E423A" w:rsidRPr="00221DCE">
                <w:rPr>
                  <w:rStyle w:val="Hyperlink"/>
                  <w:rFonts w:ascii="Verdana" w:hAnsi="Verdana"/>
                  <w:sz w:val="20"/>
                  <w:szCs w:val="20"/>
                </w:rPr>
                <w:t>https://www.ctp.org.uk/events/details/Royal+Navy+Careers+Service+Live+Chat-503534</w:t>
              </w:r>
            </w:hyperlink>
            <w:r w:rsidR="001E423A" w:rsidRPr="00221DCE">
              <w:rPr>
                <w:rFonts w:ascii="Verdana" w:hAnsi="Verdana"/>
                <w:sz w:val="20"/>
                <w:szCs w:val="20"/>
              </w:rPr>
              <w:t xml:space="preserve"> </w:t>
            </w:r>
          </w:p>
        </w:tc>
      </w:tr>
      <w:tr w:rsidR="001E423A" w:rsidRPr="007944C0" w14:paraId="384C08F0" w14:textId="77777777" w:rsidTr="00072D61">
        <w:tc>
          <w:tcPr>
            <w:tcW w:w="2661" w:type="dxa"/>
            <w:tcBorders>
              <w:top w:val="single" w:sz="4" w:space="0" w:color="476EA5"/>
              <w:bottom w:val="single" w:sz="4" w:space="0" w:color="476EA5"/>
              <w:right w:val="single" w:sz="4" w:space="0" w:color="476EA5"/>
            </w:tcBorders>
            <w:vAlign w:val="center"/>
          </w:tcPr>
          <w:p w14:paraId="53D1054D" w14:textId="3F8E9082"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Getting Started in your Resettlement Webinar</w:t>
            </w:r>
          </w:p>
        </w:tc>
        <w:tc>
          <w:tcPr>
            <w:tcW w:w="1416" w:type="dxa"/>
            <w:tcBorders>
              <w:top w:val="single" w:sz="4" w:space="0" w:color="476EA5"/>
              <w:left w:val="single" w:sz="4" w:space="0" w:color="476EA5"/>
              <w:bottom w:val="single" w:sz="4" w:space="0" w:color="476EA5"/>
              <w:right w:val="single" w:sz="4" w:space="0" w:color="476EA5"/>
            </w:tcBorders>
            <w:vAlign w:val="center"/>
          </w:tcPr>
          <w:p w14:paraId="14C52D66" w14:textId="5B4A9913"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6B6B5980" w14:textId="57DF638A" w:rsidR="001E423A"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12 Mar 2021 10:00 – 11:30</w:t>
            </w:r>
          </w:p>
        </w:tc>
        <w:tc>
          <w:tcPr>
            <w:tcW w:w="3969" w:type="dxa"/>
            <w:tcBorders>
              <w:top w:val="single" w:sz="4" w:space="0" w:color="476EA5"/>
              <w:left w:val="single" w:sz="4" w:space="0" w:color="476EA5"/>
              <w:bottom w:val="single" w:sz="4" w:space="0" w:color="476EA5"/>
            </w:tcBorders>
            <w:vAlign w:val="center"/>
          </w:tcPr>
          <w:p w14:paraId="10556D3A" w14:textId="2FFA85B7"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39" w:history="1">
              <w:r w:rsidR="001E423A" w:rsidRPr="00221DCE">
                <w:rPr>
                  <w:rStyle w:val="Hyperlink"/>
                  <w:rFonts w:ascii="Verdana" w:hAnsi="Verdana"/>
                  <w:sz w:val="20"/>
                  <w:szCs w:val="20"/>
                </w:rPr>
                <w:t>https://www.ctp.org.uk/events/details/Getting+Started+in+your+Resettlement+-+Webinar-503577</w:t>
              </w:r>
            </w:hyperlink>
            <w:r w:rsidR="001E423A" w:rsidRPr="00221DCE">
              <w:rPr>
                <w:rFonts w:ascii="Verdana" w:hAnsi="Verdana"/>
                <w:sz w:val="20"/>
                <w:szCs w:val="20"/>
              </w:rPr>
              <w:t xml:space="preserve"> </w:t>
            </w:r>
          </w:p>
        </w:tc>
      </w:tr>
      <w:tr w:rsidR="001E423A" w:rsidRPr="007944C0" w14:paraId="3DC89D1B" w14:textId="77777777" w:rsidTr="00072D61">
        <w:tc>
          <w:tcPr>
            <w:tcW w:w="2661" w:type="dxa"/>
            <w:tcBorders>
              <w:top w:val="single" w:sz="4" w:space="0" w:color="476EA5"/>
              <w:bottom w:val="single" w:sz="4" w:space="0" w:color="476EA5"/>
              <w:right w:val="single" w:sz="4" w:space="0" w:color="476EA5"/>
            </w:tcBorders>
            <w:vAlign w:val="center"/>
          </w:tcPr>
          <w:p w14:paraId="0B1E7EE4" w14:textId="41E3C9B6"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Getting Started in your Resettlement Webinar</w:t>
            </w:r>
          </w:p>
        </w:tc>
        <w:tc>
          <w:tcPr>
            <w:tcW w:w="1416" w:type="dxa"/>
            <w:tcBorders>
              <w:top w:val="single" w:sz="4" w:space="0" w:color="476EA5"/>
              <w:left w:val="single" w:sz="4" w:space="0" w:color="476EA5"/>
              <w:bottom w:val="single" w:sz="4" w:space="0" w:color="476EA5"/>
              <w:right w:val="single" w:sz="4" w:space="0" w:color="476EA5"/>
            </w:tcBorders>
            <w:vAlign w:val="center"/>
          </w:tcPr>
          <w:p w14:paraId="2BF6AEA5" w14:textId="5ABE1632"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3196C429" w14:textId="49665627" w:rsidR="001E423A"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12 Mar 2021 10:00 – 11:30</w:t>
            </w:r>
          </w:p>
        </w:tc>
        <w:tc>
          <w:tcPr>
            <w:tcW w:w="3969" w:type="dxa"/>
            <w:tcBorders>
              <w:top w:val="single" w:sz="4" w:space="0" w:color="476EA5"/>
              <w:left w:val="single" w:sz="4" w:space="0" w:color="476EA5"/>
              <w:bottom w:val="single" w:sz="4" w:space="0" w:color="476EA5"/>
            </w:tcBorders>
            <w:vAlign w:val="center"/>
          </w:tcPr>
          <w:p w14:paraId="7FF03906" w14:textId="7603F5C6"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0" w:history="1">
              <w:r w:rsidR="001E423A" w:rsidRPr="00221DCE">
                <w:rPr>
                  <w:rStyle w:val="Hyperlink"/>
                  <w:rFonts w:ascii="Verdana" w:hAnsi="Verdana"/>
                  <w:sz w:val="20"/>
                  <w:szCs w:val="20"/>
                </w:rPr>
                <w:t>https://www.ctp.org.uk/events/details/Getting+Started+in+your+Resettlement+-+Webinar-503577</w:t>
              </w:r>
            </w:hyperlink>
            <w:r w:rsidR="001E423A" w:rsidRPr="00221DCE">
              <w:rPr>
                <w:rFonts w:ascii="Verdana" w:hAnsi="Verdana"/>
                <w:sz w:val="20"/>
                <w:szCs w:val="20"/>
              </w:rPr>
              <w:t xml:space="preserve"> </w:t>
            </w:r>
          </w:p>
        </w:tc>
      </w:tr>
      <w:tr w:rsidR="001E423A" w:rsidRPr="007944C0" w14:paraId="4C1FADB3" w14:textId="77777777" w:rsidTr="00072D61">
        <w:tc>
          <w:tcPr>
            <w:tcW w:w="2661" w:type="dxa"/>
            <w:tcBorders>
              <w:top w:val="single" w:sz="4" w:space="0" w:color="476EA5"/>
              <w:bottom w:val="single" w:sz="4" w:space="0" w:color="476EA5"/>
              <w:right w:val="single" w:sz="4" w:space="0" w:color="476EA5"/>
            </w:tcBorders>
            <w:vAlign w:val="center"/>
          </w:tcPr>
          <w:p w14:paraId="593305BF" w14:textId="10F8A472"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CTP Virtual Employment Event</w:t>
            </w:r>
          </w:p>
        </w:tc>
        <w:tc>
          <w:tcPr>
            <w:tcW w:w="1416" w:type="dxa"/>
            <w:tcBorders>
              <w:top w:val="single" w:sz="4" w:space="0" w:color="476EA5"/>
              <w:left w:val="single" w:sz="4" w:space="0" w:color="476EA5"/>
              <w:bottom w:val="single" w:sz="4" w:space="0" w:color="476EA5"/>
              <w:right w:val="single" w:sz="4" w:space="0" w:color="476EA5"/>
            </w:tcBorders>
            <w:vAlign w:val="center"/>
          </w:tcPr>
          <w:p w14:paraId="157043EF" w14:textId="2DC9521A"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1F5F7B20"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16 Mar 2021</w:t>
            </w:r>
          </w:p>
          <w:p w14:paraId="0EEAEF9C" w14:textId="2D033FA3" w:rsidR="001E423A"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11:00 – 13:00</w:t>
            </w:r>
          </w:p>
        </w:tc>
        <w:tc>
          <w:tcPr>
            <w:tcW w:w="3969" w:type="dxa"/>
            <w:tcBorders>
              <w:top w:val="single" w:sz="4" w:space="0" w:color="476EA5"/>
              <w:left w:val="single" w:sz="4" w:space="0" w:color="476EA5"/>
              <w:bottom w:val="single" w:sz="4" w:space="0" w:color="476EA5"/>
            </w:tcBorders>
            <w:vAlign w:val="center"/>
          </w:tcPr>
          <w:p w14:paraId="65F6E798" w14:textId="70AD0EDA"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1" w:history="1">
              <w:r w:rsidR="001E423A" w:rsidRPr="00221DCE">
                <w:rPr>
                  <w:rStyle w:val="Hyperlink"/>
                  <w:rFonts w:ascii="Verdana" w:hAnsi="Verdana"/>
                  <w:sz w:val="20"/>
                  <w:szCs w:val="20"/>
                </w:rPr>
                <w:t>https://www.ctp.org.uk/events/details/CTP+Virtual+Employment+Event-502907</w:t>
              </w:r>
            </w:hyperlink>
            <w:r w:rsidR="001E423A" w:rsidRPr="00221DCE">
              <w:rPr>
                <w:rFonts w:ascii="Verdana" w:hAnsi="Verdana"/>
                <w:sz w:val="20"/>
                <w:szCs w:val="20"/>
              </w:rPr>
              <w:t xml:space="preserve"> </w:t>
            </w:r>
          </w:p>
        </w:tc>
      </w:tr>
      <w:tr w:rsidR="001E423A" w:rsidRPr="007944C0" w14:paraId="64E2E450" w14:textId="77777777" w:rsidTr="00072D61">
        <w:tc>
          <w:tcPr>
            <w:tcW w:w="2661" w:type="dxa"/>
            <w:tcBorders>
              <w:top w:val="single" w:sz="4" w:space="0" w:color="476EA5"/>
              <w:bottom w:val="single" w:sz="4" w:space="0" w:color="476EA5"/>
              <w:right w:val="single" w:sz="4" w:space="0" w:color="476EA5"/>
            </w:tcBorders>
            <w:vAlign w:val="center"/>
          </w:tcPr>
          <w:p w14:paraId="65552330" w14:textId="3A1FBBB4"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Schroders Armed Forces Virtual Insight Afternoon</w:t>
            </w:r>
          </w:p>
        </w:tc>
        <w:tc>
          <w:tcPr>
            <w:tcW w:w="1416" w:type="dxa"/>
            <w:tcBorders>
              <w:top w:val="single" w:sz="4" w:space="0" w:color="476EA5"/>
              <w:left w:val="single" w:sz="4" w:space="0" w:color="476EA5"/>
              <w:bottom w:val="single" w:sz="4" w:space="0" w:color="476EA5"/>
              <w:right w:val="single" w:sz="4" w:space="0" w:color="476EA5"/>
            </w:tcBorders>
            <w:vAlign w:val="center"/>
          </w:tcPr>
          <w:p w14:paraId="0E33D5FC" w14:textId="6E70C1A1"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76C12423"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17 Mar 2021</w:t>
            </w:r>
          </w:p>
          <w:p w14:paraId="75A4ED73" w14:textId="6A944D38" w:rsidR="001E423A"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12:30 – 17:00</w:t>
            </w:r>
          </w:p>
        </w:tc>
        <w:tc>
          <w:tcPr>
            <w:tcW w:w="3969" w:type="dxa"/>
            <w:tcBorders>
              <w:top w:val="single" w:sz="4" w:space="0" w:color="476EA5"/>
              <w:left w:val="single" w:sz="4" w:space="0" w:color="476EA5"/>
              <w:bottom w:val="single" w:sz="4" w:space="0" w:color="476EA5"/>
            </w:tcBorders>
            <w:vAlign w:val="center"/>
          </w:tcPr>
          <w:p w14:paraId="53364ADD" w14:textId="56635CF2"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2" w:history="1">
              <w:r w:rsidR="001E423A" w:rsidRPr="00221DCE">
                <w:rPr>
                  <w:rStyle w:val="Hyperlink"/>
                  <w:rFonts w:ascii="Verdana" w:hAnsi="Verdana"/>
                  <w:sz w:val="20"/>
                  <w:szCs w:val="20"/>
                </w:rPr>
                <w:t>https://www.ctp.org.uk/events/details/Schroders+Armed+Forces+Virtual+Insight+Afternoon+-503344</w:t>
              </w:r>
            </w:hyperlink>
            <w:r w:rsidR="001E423A" w:rsidRPr="00221DCE">
              <w:rPr>
                <w:rFonts w:ascii="Verdana" w:hAnsi="Verdana"/>
                <w:sz w:val="20"/>
                <w:szCs w:val="20"/>
              </w:rPr>
              <w:t xml:space="preserve"> </w:t>
            </w:r>
          </w:p>
        </w:tc>
      </w:tr>
      <w:tr w:rsidR="001E423A" w:rsidRPr="007944C0" w14:paraId="524B94F1" w14:textId="77777777" w:rsidTr="00072D61">
        <w:tc>
          <w:tcPr>
            <w:tcW w:w="2661" w:type="dxa"/>
            <w:tcBorders>
              <w:top w:val="single" w:sz="4" w:space="0" w:color="476EA5"/>
              <w:bottom w:val="single" w:sz="4" w:space="0" w:color="476EA5"/>
              <w:right w:val="single" w:sz="4" w:space="0" w:color="476EA5"/>
            </w:tcBorders>
            <w:vAlign w:val="center"/>
          </w:tcPr>
          <w:p w14:paraId="24CCE609" w14:textId="0D4064C0"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Talking Mortgages with JSHAO</w:t>
            </w:r>
          </w:p>
        </w:tc>
        <w:tc>
          <w:tcPr>
            <w:tcW w:w="1416" w:type="dxa"/>
            <w:tcBorders>
              <w:top w:val="single" w:sz="4" w:space="0" w:color="476EA5"/>
              <w:left w:val="single" w:sz="4" w:space="0" w:color="476EA5"/>
              <w:bottom w:val="single" w:sz="4" w:space="0" w:color="476EA5"/>
              <w:right w:val="single" w:sz="4" w:space="0" w:color="476EA5"/>
            </w:tcBorders>
            <w:vAlign w:val="center"/>
          </w:tcPr>
          <w:p w14:paraId="63A1B0C6" w14:textId="7A65D889"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30310837"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17 Mar 2021</w:t>
            </w:r>
          </w:p>
          <w:p w14:paraId="4D077D09" w14:textId="6414F6FA"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14:30 – 15:30</w:t>
            </w:r>
          </w:p>
        </w:tc>
        <w:tc>
          <w:tcPr>
            <w:tcW w:w="3969" w:type="dxa"/>
            <w:tcBorders>
              <w:top w:val="single" w:sz="4" w:space="0" w:color="476EA5"/>
              <w:left w:val="single" w:sz="4" w:space="0" w:color="476EA5"/>
              <w:bottom w:val="single" w:sz="4" w:space="0" w:color="476EA5"/>
            </w:tcBorders>
            <w:vAlign w:val="center"/>
          </w:tcPr>
          <w:p w14:paraId="3354ABB2" w14:textId="1353BC39"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3" w:history="1">
              <w:r w:rsidR="001E423A" w:rsidRPr="00221DCE">
                <w:rPr>
                  <w:rStyle w:val="Hyperlink"/>
                  <w:rFonts w:ascii="Verdana" w:hAnsi="Verdana"/>
                  <w:sz w:val="20"/>
                  <w:szCs w:val="20"/>
                </w:rPr>
                <w:t>https://www.ctp.org.uk/events/details/Talking+Mortgages+with+Joint+Services+Housing+Advice+Office+(JSHAO)-503066</w:t>
              </w:r>
            </w:hyperlink>
            <w:r w:rsidR="001E423A" w:rsidRPr="00221DCE">
              <w:rPr>
                <w:rFonts w:ascii="Verdana" w:hAnsi="Verdana"/>
                <w:sz w:val="20"/>
                <w:szCs w:val="20"/>
              </w:rPr>
              <w:t xml:space="preserve"> </w:t>
            </w:r>
          </w:p>
        </w:tc>
      </w:tr>
      <w:tr w:rsidR="001E423A" w:rsidRPr="007944C0" w14:paraId="3C238A4F" w14:textId="77777777" w:rsidTr="00072D61">
        <w:tc>
          <w:tcPr>
            <w:tcW w:w="2661" w:type="dxa"/>
            <w:tcBorders>
              <w:top w:val="single" w:sz="4" w:space="0" w:color="476EA5"/>
              <w:bottom w:val="single" w:sz="4" w:space="0" w:color="476EA5"/>
              <w:right w:val="single" w:sz="4" w:space="0" w:color="476EA5"/>
            </w:tcBorders>
            <w:vAlign w:val="center"/>
          </w:tcPr>
          <w:p w14:paraId="7708E09B" w14:textId="0E68A3A9"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Site Manager Virtual Career Chat</w:t>
            </w:r>
          </w:p>
        </w:tc>
        <w:tc>
          <w:tcPr>
            <w:tcW w:w="1416" w:type="dxa"/>
            <w:tcBorders>
              <w:top w:val="single" w:sz="4" w:space="0" w:color="476EA5"/>
              <w:left w:val="single" w:sz="4" w:space="0" w:color="476EA5"/>
              <w:bottom w:val="single" w:sz="4" w:space="0" w:color="476EA5"/>
              <w:right w:val="single" w:sz="4" w:space="0" w:color="476EA5"/>
            </w:tcBorders>
            <w:vAlign w:val="center"/>
          </w:tcPr>
          <w:p w14:paraId="2A9D9D82" w14:textId="5F5B52C6"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4D83619A"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18 Mar 2021</w:t>
            </w:r>
          </w:p>
          <w:p w14:paraId="7BB06029" w14:textId="44442B75"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10:00 – 11:15</w:t>
            </w:r>
          </w:p>
        </w:tc>
        <w:tc>
          <w:tcPr>
            <w:tcW w:w="3969" w:type="dxa"/>
            <w:tcBorders>
              <w:top w:val="single" w:sz="4" w:space="0" w:color="476EA5"/>
              <w:left w:val="single" w:sz="4" w:space="0" w:color="476EA5"/>
              <w:bottom w:val="single" w:sz="4" w:space="0" w:color="476EA5"/>
            </w:tcBorders>
            <w:vAlign w:val="center"/>
          </w:tcPr>
          <w:p w14:paraId="3866003A" w14:textId="06441188"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4" w:history="1">
              <w:r w:rsidR="001E423A" w:rsidRPr="00221DCE">
                <w:rPr>
                  <w:rStyle w:val="Hyperlink"/>
                  <w:rFonts w:ascii="Verdana" w:hAnsi="Verdana"/>
                  <w:sz w:val="20"/>
                  <w:szCs w:val="20"/>
                </w:rPr>
                <w:t>https://www.ctp.org.uk/events/details/Site+Manager+Virtual+Career+Chat-503573</w:t>
              </w:r>
            </w:hyperlink>
            <w:r w:rsidR="001E423A" w:rsidRPr="00221DCE">
              <w:rPr>
                <w:rFonts w:ascii="Verdana" w:hAnsi="Verdana"/>
                <w:sz w:val="20"/>
                <w:szCs w:val="20"/>
              </w:rPr>
              <w:t xml:space="preserve"> </w:t>
            </w:r>
          </w:p>
        </w:tc>
      </w:tr>
      <w:tr w:rsidR="001E423A" w:rsidRPr="007944C0" w14:paraId="03B726F1" w14:textId="77777777" w:rsidTr="00072D61">
        <w:tc>
          <w:tcPr>
            <w:tcW w:w="2661" w:type="dxa"/>
            <w:tcBorders>
              <w:top w:val="single" w:sz="4" w:space="0" w:color="476EA5"/>
              <w:bottom w:val="single" w:sz="4" w:space="0" w:color="476EA5"/>
              <w:right w:val="single" w:sz="4" w:space="0" w:color="476EA5"/>
            </w:tcBorders>
            <w:vAlign w:val="center"/>
          </w:tcPr>
          <w:p w14:paraId="74729375" w14:textId="35C18EC1"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lastRenderedPageBreak/>
              <w:t>Allianz Engineering Live Chat</w:t>
            </w:r>
          </w:p>
        </w:tc>
        <w:tc>
          <w:tcPr>
            <w:tcW w:w="1416" w:type="dxa"/>
            <w:tcBorders>
              <w:top w:val="single" w:sz="4" w:space="0" w:color="476EA5"/>
              <w:left w:val="single" w:sz="4" w:space="0" w:color="476EA5"/>
              <w:bottom w:val="single" w:sz="4" w:space="0" w:color="476EA5"/>
              <w:right w:val="single" w:sz="4" w:space="0" w:color="476EA5"/>
            </w:tcBorders>
            <w:vAlign w:val="center"/>
          </w:tcPr>
          <w:p w14:paraId="6A8FE7E9" w14:textId="5D8E446C"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35E3D9EC"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18 Mar 2021</w:t>
            </w:r>
          </w:p>
          <w:p w14:paraId="2DC0D1F4" w14:textId="012C01CA"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12:00 – 13:00</w:t>
            </w:r>
          </w:p>
        </w:tc>
        <w:tc>
          <w:tcPr>
            <w:tcW w:w="3969" w:type="dxa"/>
            <w:tcBorders>
              <w:top w:val="single" w:sz="4" w:space="0" w:color="476EA5"/>
              <w:left w:val="single" w:sz="4" w:space="0" w:color="476EA5"/>
              <w:bottom w:val="single" w:sz="4" w:space="0" w:color="476EA5"/>
            </w:tcBorders>
            <w:vAlign w:val="center"/>
          </w:tcPr>
          <w:p w14:paraId="59433E3A" w14:textId="104D47B3"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5" w:history="1">
              <w:r w:rsidR="001E423A" w:rsidRPr="00221DCE">
                <w:rPr>
                  <w:rStyle w:val="Hyperlink"/>
                  <w:rFonts w:ascii="Verdana" w:hAnsi="Verdana"/>
                  <w:sz w:val="20"/>
                  <w:szCs w:val="20"/>
                </w:rPr>
                <w:t>https://www.ctp.org.uk/events/details/Allianz+Engineering+Live+Chat+-+Talk+to+us+about+our+current+and+future+roles-503659</w:t>
              </w:r>
            </w:hyperlink>
            <w:r w:rsidR="001E423A" w:rsidRPr="00221DCE">
              <w:rPr>
                <w:rFonts w:ascii="Verdana" w:hAnsi="Verdana"/>
                <w:sz w:val="20"/>
                <w:szCs w:val="20"/>
              </w:rPr>
              <w:t xml:space="preserve"> </w:t>
            </w:r>
          </w:p>
        </w:tc>
      </w:tr>
      <w:tr w:rsidR="001E423A" w:rsidRPr="007944C0" w14:paraId="200D10A4" w14:textId="77777777" w:rsidTr="00072D61">
        <w:tc>
          <w:tcPr>
            <w:tcW w:w="2661" w:type="dxa"/>
            <w:tcBorders>
              <w:top w:val="single" w:sz="4" w:space="0" w:color="476EA5"/>
              <w:bottom w:val="single" w:sz="4" w:space="0" w:color="476EA5"/>
              <w:right w:val="single" w:sz="4" w:space="0" w:color="476EA5"/>
            </w:tcBorders>
            <w:vAlign w:val="center"/>
          </w:tcPr>
          <w:p w14:paraId="50C2EC51" w14:textId="7FC46309"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CTP Enhancement Webinar – Interview Success</w:t>
            </w:r>
          </w:p>
        </w:tc>
        <w:tc>
          <w:tcPr>
            <w:tcW w:w="1416" w:type="dxa"/>
            <w:tcBorders>
              <w:top w:val="single" w:sz="4" w:space="0" w:color="476EA5"/>
              <w:left w:val="single" w:sz="4" w:space="0" w:color="476EA5"/>
              <w:bottom w:val="single" w:sz="4" w:space="0" w:color="476EA5"/>
              <w:right w:val="single" w:sz="4" w:space="0" w:color="476EA5"/>
            </w:tcBorders>
            <w:vAlign w:val="center"/>
          </w:tcPr>
          <w:p w14:paraId="60F0C1A8" w14:textId="2C1840C7"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3979CEC3"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22 Mar 2021</w:t>
            </w:r>
          </w:p>
          <w:p w14:paraId="0F4228E5" w14:textId="10FDD8B9"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12:00 – 13:30</w:t>
            </w:r>
          </w:p>
        </w:tc>
        <w:tc>
          <w:tcPr>
            <w:tcW w:w="3969" w:type="dxa"/>
            <w:tcBorders>
              <w:top w:val="single" w:sz="4" w:space="0" w:color="476EA5"/>
              <w:left w:val="single" w:sz="4" w:space="0" w:color="476EA5"/>
              <w:bottom w:val="single" w:sz="4" w:space="0" w:color="476EA5"/>
            </w:tcBorders>
            <w:vAlign w:val="center"/>
          </w:tcPr>
          <w:p w14:paraId="78278B04" w14:textId="756FE86D"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6" w:history="1">
              <w:r w:rsidR="001E423A" w:rsidRPr="00221DCE">
                <w:rPr>
                  <w:rStyle w:val="Hyperlink"/>
                  <w:rFonts w:ascii="Verdana" w:hAnsi="Verdana"/>
                  <w:sz w:val="20"/>
                  <w:szCs w:val="20"/>
                </w:rPr>
                <w:t>https://www.ctp.org.uk/events/details/CTP+Enhancement+Webinar+-+Interview+Success-503609</w:t>
              </w:r>
            </w:hyperlink>
            <w:r w:rsidR="001E423A" w:rsidRPr="00221DCE">
              <w:rPr>
                <w:rFonts w:ascii="Verdana" w:hAnsi="Verdana"/>
                <w:sz w:val="20"/>
                <w:szCs w:val="20"/>
              </w:rPr>
              <w:t xml:space="preserve"> </w:t>
            </w:r>
          </w:p>
        </w:tc>
      </w:tr>
      <w:tr w:rsidR="001E423A" w:rsidRPr="007944C0" w14:paraId="0804D617" w14:textId="77777777" w:rsidTr="00072D61">
        <w:tc>
          <w:tcPr>
            <w:tcW w:w="2661" w:type="dxa"/>
            <w:tcBorders>
              <w:top w:val="single" w:sz="4" w:space="0" w:color="476EA5"/>
              <w:bottom w:val="single" w:sz="4" w:space="0" w:color="476EA5"/>
              <w:right w:val="single" w:sz="4" w:space="0" w:color="476EA5"/>
            </w:tcBorders>
            <w:vAlign w:val="center"/>
          </w:tcPr>
          <w:p w14:paraId="4F09318C" w14:textId="613498C7"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An Introduction to ISS and the World of Facilities Management</w:t>
            </w:r>
          </w:p>
        </w:tc>
        <w:tc>
          <w:tcPr>
            <w:tcW w:w="1416" w:type="dxa"/>
            <w:tcBorders>
              <w:top w:val="single" w:sz="4" w:space="0" w:color="476EA5"/>
              <w:left w:val="single" w:sz="4" w:space="0" w:color="476EA5"/>
              <w:bottom w:val="single" w:sz="4" w:space="0" w:color="476EA5"/>
              <w:right w:val="single" w:sz="4" w:space="0" w:color="476EA5"/>
            </w:tcBorders>
            <w:vAlign w:val="center"/>
          </w:tcPr>
          <w:p w14:paraId="2EBEB721" w14:textId="39D5FBCF"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612A1528"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23 Mar 2021</w:t>
            </w:r>
          </w:p>
          <w:p w14:paraId="65843CB6" w14:textId="267A7B05"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13:30 – 15:00</w:t>
            </w:r>
          </w:p>
        </w:tc>
        <w:tc>
          <w:tcPr>
            <w:tcW w:w="3969" w:type="dxa"/>
            <w:tcBorders>
              <w:top w:val="single" w:sz="4" w:space="0" w:color="476EA5"/>
              <w:left w:val="single" w:sz="4" w:space="0" w:color="476EA5"/>
              <w:bottom w:val="single" w:sz="4" w:space="0" w:color="476EA5"/>
            </w:tcBorders>
            <w:vAlign w:val="center"/>
          </w:tcPr>
          <w:p w14:paraId="1D19F626" w14:textId="43CE4057"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7" w:history="1">
              <w:r w:rsidR="001E423A" w:rsidRPr="00221DCE">
                <w:rPr>
                  <w:rStyle w:val="Hyperlink"/>
                  <w:rFonts w:ascii="Verdana" w:hAnsi="Verdana"/>
                  <w:sz w:val="20"/>
                  <w:szCs w:val="20"/>
                </w:rPr>
                <w:t>https://www.ctp.org.uk/events/details/An+introduction+to+ISS+and+the+world+of+Facilities+Management-503115</w:t>
              </w:r>
            </w:hyperlink>
            <w:r w:rsidR="001E423A" w:rsidRPr="00221DCE">
              <w:rPr>
                <w:rFonts w:ascii="Verdana" w:hAnsi="Verdana"/>
                <w:sz w:val="20"/>
                <w:szCs w:val="20"/>
              </w:rPr>
              <w:t xml:space="preserve"> </w:t>
            </w:r>
          </w:p>
        </w:tc>
      </w:tr>
      <w:tr w:rsidR="001E423A" w:rsidRPr="007944C0" w14:paraId="11A18DAE" w14:textId="77777777" w:rsidTr="00072D61">
        <w:tc>
          <w:tcPr>
            <w:tcW w:w="2661" w:type="dxa"/>
            <w:tcBorders>
              <w:top w:val="single" w:sz="4" w:space="0" w:color="476EA5"/>
              <w:bottom w:val="single" w:sz="4" w:space="0" w:color="476EA5"/>
              <w:right w:val="single" w:sz="4" w:space="0" w:color="476EA5"/>
            </w:tcBorders>
            <w:vAlign w:val="center"/>
          </w:tcPr>
          <w:p w14:paraId="22C172B2" w14:textId="468995EC"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House Buying Process with JSHAO</w:t>
            </w:r>
          </w:p>
        </w:tc>
        <w:tc>
          <w:tcPr>
            <w:tcW w:w="1416" w:type="dxa"/>
            <w:tcBorders>
              <w:top w:val="single" w:sz="4" w:space="0" w:color="476EA5"/>
              <w:left w:val="single" w:sz="4" w:space="0" w:color="476EA5"/>
              <w:bottom w:val="single" w:sz="4" w:space="0" w:color="476EA5"/>
              <w:right w:val="single" w:sz="4" w:space="0" w:color="476EA5"/>
            </w:tcBorders>
            <w:vAlign w:val="center"/>
          </w:tcPr>
          <w:p w14:paraId="7259ED5A" w14:textId="27494F82"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427C00B9"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24 Mar 2021</w:t>
            </w:r>
          </w:p>
          <w:p w14:paraId="7EF39BF7" w14:textId="2A349286"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10:00 – 10:45</w:t>
            </w:r>
          </w:p>
        </w:tc>
        <w:tc>
          <w:tcPr>
            <w:tcW w:w="3969" w:type="dxa"/>
            <w:tcBorders>
              <w:top w:val="single" w:sz="4" w:space="0" w:color="476EA5"/>
              <w:left w:val="single" w:sz="4" w:space="0" w:color="476EA5"/>
              <w:bottom w:val="single" w:sz="4" w:space="0" w:color="476EA5"/>
            </w:tcBorders>
            <w:vAlign w:val="center"/>
          </w:tcPr>
          <w:p w14:paraId="62B33FC0" w14:textId="3DE5E5F0"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8" w:history="1">
              <w:r w:rsidR="001E423A" w:rsidRPr="00221DCE">
                <w:rPr>
                  <w:rStyle w:val="Hyperlink"/>
                  <w:rFonts w:ascii="Verdana" w:hAnsi="Verdana"/>
                  <w:sz w:val="20"/>
                  <w:szCs w:val="20"/>
                </w:rPr>
                <w:t>https://www.ctp.org.uk/events/details/House+Buying+Process+Workshop+with+Joint+Services+Housing+Advice+Office+(JSHAO)-503079</w:t>
              </w:r>
            </w:hyperlink>
            <w:r w:rsidR="001E423A" w:rsidRPr="00221DCE">
              <w:rPr>
                <w:rFonts w:ascii="Verdana" w:hAnsi="Verdana"/>
                <w:sz w:val="20"/>
                <w:szCs w:val="20"/>
              </w:rPr>
              <w:t xml:space="preserve"> </w:t>
            </w:r>
          </w:p>
        </w:tc>
      </w:tr>
      <w:tr w:rsidR="001E423A" w:rsidRPr="007944C0" w14:paraId="126B96CC" w14:textId="77777777" w:rsidTr="00072D61">
        <w:tc>
          <w:tcPr>
            <w:tcW w:w="2661" w:type="dxa"/>
            <w:tcBorders>
              <w:top w:val="single" w:sz="4" w:space="0" w:color="476EA5"/>
              <w:bottom w:val="single" w:sz="4" w:space="0" w:color="476EA5"/>
              <w:right w:val="single" w:sz="4" w:space="0" w:color="476EA5"/>
            </w:tcBorders>
            <w:vAlign w:val="center"/>
          </w:tcPr>
          <w:p w14:paraId="2ECFD6D8" w14:textId="37B2F810"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Civilian Housing Options Brief by JSHAO</w:t>
            </w:r>
          </w:p>
        </w:tc>
        <w:tc>
          <w:tcPr>
            <w:tcW w:w="1416" w:type="dxa"/>
            <w:tcBorders>
              <w:top w:val="single" w:sz="4" w:space="0" w:color="476EA5"/>
              <w:left w:val="single" w:sz="4" w:space="0" w:color="476EA5"/>
              <w:bottom w:val="single" w:sz="4" w:space="0" w:color="476EA5"/>
              <w:right w:val="single" w:sz="4" w:space="0" w:color="476EA5"/>
            </w:tcBorders>
            <w:vAlign w:val="center"/>
          </w:tcPr>
          <w:p w14:paraId="7671E00D" w14:textId="67E3496A"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15844BEA"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25 Mar 2021</w:t>
            </w:r>
          </w:p>
          <w:p w14:paraId="09AD4CC9" w14:textId="0F6112C6"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14:00 – 15:30</w:t>
            </w:r>
          </w:p>
        </w:tc>
        <w:tc>
          <w:tcPr>
            <w:tcW w:w="3969" w:type="dxa"/>
            <w:tcBorders>
              <w:top w:val="single" w:sz="4" w:space="0" w:color="476EA5"/>
              <w:left w:val="single" w:sz="4" w:space="0" w:color="476EA5"/>
              <w:bottom w:val="single" w:sz="4" w:space="0" w:color="476EA5"/>
            </w:tcBorders>
            <w:vAlign w:val="center"/>
          </w:tcPr>
          <w:p w14:paraId="58676A73" w14:textId="1A19E357"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49" w:history="1">
              <w:r w:rsidR="001E423A" w:rsidRPr="00221DCE">
                <w:rPr>
                  <w:rStyle w:val="Hyperlink"/>
                  <w:rFonts w:ascii="Verdana" w:hAnsi="Verdana"/>
                  <w:sz w:val="20"/>
                  <w:szCs w:val="20"/>
                </w:rPr>
                <w:t>https://www.ctp.org.uk/events/details/Civilian+Housing+Options+Brief+by+Joint+Services+Housing+Advice+Office+(JSHAO)-502639</w:t>
              </w:r>
            </w:hyperlink>
            <w:r w:rsidR="001E423A" w:rsidRPr="00221DCE">
              <w:rPr>
                <w:rFonts w:ascii="Verdana" w:hAnsi="Verdana"/>
                <w:sz w:val="20"/>
                <w:szCs w:val="20"/>
              </w:rPr>
              <w:t xml:space="preserve"> </w:t>
            </w:r>
          </w:p>
        </w:tc>
      </w:tr>
      <w:tr w:rsidR="001E423A" w:rsidRPr="007944C0" w14:paraId="49123787" w14:textId="77777777" w:rsidTr="00072D61">
        <w:tc>
          <w:tcPr>
            <w:tcW w:w="2661" w:type="dxa"/>
            <w:tcBorders>
              <w:top w:val="single" w:sz="4" w:space="0" w:color="476EA5"/>
              <w:bottom w:val="single" w:sz="4" w:space="0" w:color="476EA5"/>
              <w:right w:val="single" w:sz="4" w:space="0" w:color="476EA5"/>
            </w:tcBorders>
            <w:vAlign w:val="center"/>
          </w:tcPr>
          <w:p w14:paraId="7D4E7A4E" w14:textId="6E3336ED"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Barclays Military Talent Day</w:t>
            </w:r>
          </w:p>
        </w:tc>
        <w:tc>
          <w:tcPr>
            <w:tcW w:w="1416" w:type="dxa"/>
            <w:tcBorders>
              <w:top w:val="single" w:sz="4" w:space="0" w:color="476EA5"/>
              <w:left w:val="single" w:sz="4" w:space="0" w:color="476EA5"/>
              <w:bottom w:val="single" w:sz="4" w:space="0" w:color="476EA5"/>
              <w:right w:val="single" w:sz="4" w:space="0" w:color="476EA5"/>
            </w:tcBorders>
            <w:vAlign w:val="center"/>
          </w:tcPr>
          <w:p w14:paraId="46B6F4FA" w14:textId="3DCF1663"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4C9AAA35"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25 Mar 2021</w:t>
            </w:r>
          </w:p>
          <w:p w14:paraId="73E0F15C" w14:textId="64808FB7"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14:00 – 17:00</w:t>
            </w:r>
          </w:p>
        </w:tc>
        <w:tc>
          <w:tcPr>
            <w:tcW w:w="3969" w:type="dxa"/>
            <w:tcBorders>
              <w:top w:val="single" w:sz="4" w:space="0" w:color="476EA5"/>
              <w:left w:val="single" w:sz="4" w:space="0" w:color="476EA5"/>
              <w:bottom w:val="single" w:sz="4" w:space="0" w:color="476EA5"/>
            </w:tcBorders>
            <w:vAlign w:val="center"/>
          </w:tcPr>
          <w:p w14:paraId="17984EC2" w14:textId="33163EDE"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50" w:history="1">
              <w:r w:rsidR="001E423A" w:rsidRPr="00221DCE">
                <w:rPr>
                  <w:rStyle w:val="Hyperlink"/>
                  <w:rFonts w:ascii="Verdana" w:hAnsi="Verdana"/>
                  <w:sz w:val="20"/>
                  <w:szCs w:val="20"/>
                </w:rPr>
                <w:t>https://www.ctp.org.uk/events/details/Barclays+Military+Talent+Day+%e2%80%93+Online+Event+-503380</w:t>
              </w:r>
            </w:hyperlink>
            <w:r w:rsidR="001E423A" w:rsidRPr="00221DCE">
              <w:rPr>
                <w:rFonts w:ascii="Verdana" w:hAnsi="Verdana"/>
                <w:sz w:val="20"/>
                <w:szCs w:val="20"/>
              </w:rPr>
              <w:t xml:space="preserve"> </w:t>
            </w:r>
          </w:p>
        </w:tc>
      </w:tr>
      <w:tr w:rsidR="001E423A" w:rsidRPr="007944C0" w14:paraId="2D996A2D" w14:textId="77777777" w:rsidTr="00072D61">
        <w:tc>
          <w:tcPr>
            <w:tcW w:w="2661" w:type="dxa"/>
            <w:tcBorders>
              <w:top w:val="single" w:sz="4" w:space="0" w:color="476EA5"/>
              <w:bottom w:val="single" w:sz="4" w:space="0" w:color="476EA5"/>
              <w:right w:val="single" w:sz="4" w:space="0" w:color="476EA5"/>
            </w:tcBorders>
            <w:vAlign w:val="center"/>
          </w:tcPr>
          <w:p w14:paraId="567F3377" w14:textId="777686E3" w:rsidR="001E423A" w:rsidRPr="001E423A" w:rsidRDefault="001E423A" w:rsidP="001E423A">
            <w:pPr>
              <w:keepNext/>
              <w:keepLines/>
              <w:spacing w:after="80" w:line="300" w:lineRule="exact"/>
              <w:outlineLvl w:val="1"/>
              <w:rPr>
                <w:rFonts w:ascii="Verdana" w:eastAsia="Calibri" w:hAnsi="Verdana"/>
                <w:b/>
                <w:bCs/>
                <w:color w:val="476EA5"/>
                <w:sz w:val="20"/>
                <w:szCs w:val="20"/>
                <w:lang w:val="en-GB" w:eastAsia="en-GB"/>
              </w:rPr>
            </w:pPr>
            <w:r w:rsidRPr="001E423A">
              <w:rPr>
                <w:rFonts w:ascii="Verdana" w:eastAsia="Calibri" w:hAnsi="Verdana"/>
                <w:b/>
                <w:bCs/>
                <w:color w:val="476EA5"/>
                <w:sz w:val="20"/>
                <w:szCs w:val="20"/>
                <w:lang w:val="en-GB"/>
              </w:rPr>
              <w:t>CTP Enhancement Webinar – CV Development</w:t>
            </w:r>
          </w:p>
        </w:tc>
        <w:tc>
          <w:tcPr>
            <w:tcW w:w="1416" w:type="dxa"/>
            <w:tcBorders>
              <w:top w:val="single" w:sz="4" w:space="0" w:color="476EA5"/>
              <w:left w:val="single" w:sz="4" w:space="0" w:color="476EA5"/>
              <w:bottom w:val="single" w:sz="4" w:space="0" w:color="476EA5"/>
              <w:right w:val="single" w:sz="4" w:space="0" w:color="476EA5"/>
            </w:tcBorders>
            <w:vAlign w:val="center"/>
          </w:tcPr>
          <w:p w14:paraId="68E63C10" w14:textId="1921B42B" w:rsidR="001E423A" w:rsidRDefault="001E423A" w:rsidP="001E423A">
            <w:pPr>
              <w:spacing w:after="120"/>
              <w:rPr>
                <w:rFonts w:ascii="Verdana" w:eastAsia="Calibri" w:hAnsi="Verdana"/>
                <w:b/>
                <w:bCs/>
                <w:color w:val="476EA5"/>
                <w:sz w:val="20"/>
                <w:szCs w:val="20"/>
                <w:lang w:val="en-GB" w:eastAsia="en-GB"/>
              </w:rPr>
            </w:pPr>
            <w:r w:rsidRPr="00221DCE">
              <w:rPr>
                <w:rFonts w:ascii="Verdana" w:eastAsia="Calibri" w:hAnsi="Verdana"/>
                <w:b/>
                <w:color w:val="476EA5"/>
                <w:sz w:val="20"/>
                <w:szCs w:val="20"/>
                <w:lang w:val="en-GB"/>
              </w:rPr>
              <w:t>Online</w:t>
            </w:r>
          </w:p>
        </w:tc>
        <w:tc>
          <w:tcPr>
            <w:tcW w:w="1843" w:type="dxa"/>
            <w:tcBorders>
              <w:top w:val="single" w:sz="4" w:space="0" w:color="476EA5"/>
              <w:left w:val="single" w:sz="4" w:space="0" w:color="476EA5"/>
              <w:bottom w:val="single" w:sz="4" w:space="0" w:color="476EA5"/>
              <w:right w:val="single" w:sz="4" w:space="0" w:color="476EA5"/>
            </w:tcBorders>
            <w:vAlign w:val="center"/>
          </w:tcPr>
          <w:p w14:paraId="3D099948" w14:textId="77777777" w:rsidR="001E423A" w:rsidRPr="00221DCE" w:rsidRDefault="001E423A" w:rsidP="001E423A">
            <w:pPr>
              <w:pStyle w:val="BodyTextNoSpcAfter"/>
              <w:spacing w:after="80" w:line="300" w:lineRule="exact"/>
              <w:rPr>
                <w:rFonts w:eastAsia="Calibri" w:cs="Times New Roman"/>
                <w:bCs/>
                <w:color w:val="476EA5"/>
                <w:bdr w:val="none" w:sz="0" w:space="0" w:color="auto"/>
                <w:lang w:val="en-GB"/>
              </w:rPr>
            </w:pPr>
            <w:r w:rsidRPr="00221DCE">
              <w:rPr>
                <w:rFonts w:eastAsia="Calibri" w:cs="Times New Roman"/>
                <w:bCs/>
                <w:color w:val="476EA5"/>
                <w:bdr w:val="none" w:sz="0" w:space="0" w:color="auto"/>
                <w:lang w:val="en-GB"/>
              </w:rPr>
              <w:t>26 Mar 2021</w:t>
            </w:r>
          </w:p>
          <w:p w14:paraId="639B17DD" w14:textId="344A39D2" w:rsidR="001E423A" w:rsidRPr="007944C0" w:rsidRDefault="001E423A" w:rsidP="001E423A">
            <w:pPr>
              <w:keepNext/>
              <w:keepLines/>
              <w:spacing w:after="80" w:line="300" w:lineRule="exact"/>
              <w:outlineLvl w:val="1"/>
              <w:rPr>
                <w:rFonts w:ascii="Verdana" w:eastAsia="Calibri" w:hAnsi="Verdana"/>
                <w:bCs/>
                <w:color w:val="476EA5"/>
                <w:sz w:val="20"/>
                <w:szCs w:val="20"/>
                <w:lang w:val="en-GB" w:eastAsia="en-GB"/>
              </w:rPr>
            </w:pPr>
            <w:r w:rsidRPr="00221DCE">
              <w:rPr>
                <w:rFonts w:ascii="Verdana" w:eastAsia="Calibri" w:hAnsi="Verdana"/>
                <w:bCs/>
                <w:color w:val="476EA5"/>
                <w:sz w:val="20"/>
                <w:szCs w:val="20"/>
                <w:lang w:val="en-GB"/>
              </w:rPr>
              <w:t>12:00 – 13:30</w:t>
            </w:r>
          </w:p>
        </w:tc>
        <w:tc>
          <w:tcPr>
            <w:tcW w:w="3969" w:type="dxa"/>
            <w:tcBorders>
              <w:top w:val="single" w:sz="4" w:space="0" w:color="476EA5"/>
              <w:left w:val="single" w:sz="4" w:space="0" w:color="476EA5"/>
              <w:bottom w:val="single" w:sz="4" w:space="0" w:color="476EA5"/>
            </w:tcBorders>
            <w:vAlign w:val="center"/>
          </w:tcPr>
          <w:p w14:paraId="4FEF6242" w14:textId="1E98FEE3" w:rsidR="001E423A" w:rsidRPr="007944C0" w:rsidRDefault="00D86D56" w:rsidP="001E423A">
            <w:pPr>
              <w:keepNext/>
              <w:keepLines/>
              <w:spacing w:after="80" w:line="300" w:lineRule="exact"/>
              <w:outlineLvl w:val="1"/>
              <w:rPr>
                <w:rFonts w:ascii="Verdana" w:eastAsia="Calibri" w:hAnsi="Verdana"/>
                <w:b/>
                <w:bCs/>
                <w:color w:val="476EA5"/>
                <w:sz w:val="20"/>
                <w:szCs w:val="20"/>
                <w:lang w:val="en-GB" w:eastAsia="en-GB"/>
              </w:rPr>
            </w:pPr>
            <w:hyperlink r:id="rId51" w:history="1">
              <w:r w:rsidR="001E423A" w:rsidRPr="00221DCE">
                <w:rPr>
                  <w:rStyle w:val="Hyperlink"/>
                  <w:rFonts w:ascii="Verdana" w:hAnsi="Verdana"/>
                  <w:sz w:val="20"/>
                  <w:szCs w:val="20"/>
                </w:rPr>
                <w:t>https://www.ctp.org.uk/events/details/CTP+Enhancement+Webinar+-+CV+Development-503586</w:t>
              </w:r>
            </w:hyperlink>
            <w:r w:rsidR="001E423A" w:rsidRPr="00221DCE">
              <w:rPr>
                <w:rFonts w:ascii="Verdana" w:hAnsi="Verdana"/>
                <w:sz w:val="20"/>
                <w:szCs w:val="20"/>
              </w:rPr>
              <w:t xml:space="preserve"> </w:t>
            </w:r>
          </w:p>
        </w:tc>
      </w:tr>
    </w:tbl>
    <w:p w14:paraId="4BD48D2D" w14:textId="078DB509" w:rsidR="00E51030" w:rsidRDefault="00E51030" w:rsidP="00E51030">
      <w:pPr>
        <w:rPr>
          <w:lang w:val="en-GB" w:eastAsia="en-GB"/>
        </w:rPr>
      </w:pPr>
    </w:p>
    <w:p w14:paraId="4B43741C" w14:textId="77777777" w:rsidR="00B16271" w:rsidRPr="00B16271" w:rsidRDefault="00B16271" w:rsidP="00B16271">
      <w:pPr>
        <w:shd w:val="clear" w:color="auto" w:fill="FFFFFF"/>
        <w:spacing w:before="75"/>
        <w:textAlignment w:val="baseline"/>
        <w:outlineLvl w:val="0"/>
        <w:rPr>
          <w:rFonts w:ascii="Verdana" w:hAnsi="Verdana"/>
          <w:b/>
          <w:bCs/>
          <w:color w:val="4F81BD"/>
          <w:kern w:val="36"/>
          <w:lang w:val="en-GB" w:eastAsia="en-GB"/>
        </w:rPr>
      </w:pPr>
      <w:r w:rsidRPr="00B16271">
        <w:rPr>
          <w:rFonts w:ascii="Verdana" w:hAnsi="Verdana"/>
          <w:b/>
          <w:bCs/>
          <w:color w:val="4F81BD"/>
          <w:kern w:val="36"/>
          <w:lang w:val="en-GB" w:eastAsia="en-GB"/>
        </w:rPr>
        <w:t>The Partner Career Support Programme</w:t>
      </w:r>
    </w:p>
    <w:p w14:paraId="75CA363A" w14:textId="77777777" w:rsidR="00B16271" w:rsidRPr="00B16271" w:rsidRDefault="00B16271" w:rsidP="00B16271">
      <w:pPr>
        <w:rPr>
          <w:rFonts w:ascii="Verdana" w:eastAsia="MS PGothic" w:hAnsi="Verdana"/>
          <w:sz w:val="20"/>
          <w:szCs w:val="20"/>
        </w:rPr>
      </w:pPr>
    </w:p>
    <w:p w14:paraId="698F4A07" w14:textId="77777777" w:rsidR="00B16271" w:rsidRPr="00B16271" w:rsidRDefault="00B16271" w:rsidP="00B16271">
      <w:pPr>
        <w:rPr>
          <w:rFonts w:ascii="Verdana" w:eastAsia="MS PGothic" w:hAnsi="Verdana"/>
          <w:sz w:val="20"/>
          <w:szCs w:val="20"/>
        </w:rPr>
      </w:pPr>
      <w:r w:rsidRPr="00B16271">
        <w:rPr>
          <w:rFonts w:ascii="Verdana" w:eastAsia="MS PGothic" w:hAnsi="Verdana"/>
          <w:sz w:val="20"/>
          <w:szCs w:val="20"/>
        </w:rPr>
        <w:t xml:space="preserve">Did you know the CTP are now delivering career support for Partners and Spouses?  The Partner Career Support </w:t>
      </w:r>
      <w:proofErr w:type="spellStart"/>
      <w:r w:rsidRPr="00B16271">
        <w:rPr>
          <w:rFonts w:ascii="Verdana" w:eastAsia="MS PGothic" w:hAnsi="Verdana"/>
          <w:sz w:val="20"/>
          <w:szCs w:val="20"/>
        </w:rPr>
        <w:t>Programme</w:t>
      </w:r>
      <w:proofErr w:type="spellEnd"/>
      <w:r w:rsidRPr="00B16271">
        <w:rPr>
          <w:rFonts w:ascii="Verdana" w:eastAsia="MS PGothic" w:hAnsi="Verdana"/>
          <w:sz w:val="20"/>
          <w:szCs w:val="20"/>
        </w:rPr>
        <w:t xml:space="preserve"> (PCSP), the MoD’s pilot to help Partners understand and plan their own career path, is open to anyone whose partner has served for 4+ years and is still in service on 1st April 2021.  Applications are open until 31</w:t>
      </w:r>
      <w:r w:rsidRPr="00B16271">
        <w:rPr>
          <w:rFonts w:ascii="Verdana" w:eastAsia="MS PGothic" w:hAnsi="Verdana"/>
          <w:sz w:val="20"/>
          <w:szCs w:val="20"/>
          <w:vertAlign w:val="superscript"/>
        </w:rPr>
        <w:t>st</w:t>
      </w:r>
      <w:r w:rsidRPr="00B16271">
        <w:rPr>
          <w:rFonts w:ascii="Verdana" w:eastAsia="MS PGothic" w:hAnsi="Verdana"/>
          <w:sz w:val="20"/>
          <w:szCs w:val="20"/>
        </w:rPr>
        <w:t xml:space="preserve"> March 2021.  </w:t>
      </w:r>
    </w:p>
    <w:p w14:paraId="3917CB3B" w14:textId="77777777" w:rsidR="00B16271" w:rsidRPr="00B16271" w:rsidRDefault="00B16271" w:rsidP="00B16271">
      <w:pPr>
        <w:rPr>
          <w:rFonts w:ascii="Verdana" w:eastAsia="MS PGothic" w:hAnsi="Verdana"/>
          <w:sz w:val="20"/>
          <w:szCs w:val="20"/>
        </w:rPr>
      </w:pPr>
    </w:p>
    <w:p w14:paraId="60DC645B" w14:textId="77777777" w:rsidR="00B16271" w:rsidRPr="00B16271" w:rsidRDefault="00B16271" w:rsidP="00B16271">
      <w:pPr>
        <w:rPr>
          <w:rFonts w:ascii="Verdana" w:eastAsia="MS PGothic" w:hAnsi="Verdana"/>
          <w:color w:val="0000FF"/>
          <w:sz w:val="20"/>
          <w:szCs w:val="20"/>
          <w:u w:val="single"/>
        </w:rPr>
      </w:pPr>
      <w:r w:rsidRPr="00B16271">
        <w:rPr>
          <w:rFonts w:ascii="Verdana" w:eastAsia="MS PGothic" w:hAnsi="Verdana"/>
          <w:sz w:val="20"/>
          <w:szCs w:val="20"/>
        </w:rPr>
        <w:t xml:space="preserve">Find out more and apply here </w:t>
      </w:r>
      <w:hyperlink r:id="rId52" w:history="1">
        <w:r w:rsidRPr="00B16271">
          <w:rPr>
            <w:rFonts w:ascii="Verdana" w:eastAsia="MS PGothic" w:hAnsi="Verdana"/>
            <w:color w:val="0000FF"/>
            <w:sz w:val="20"/>
            <w:szCs w:val="20"/>
            <w:u w:val="single"/>
          </w:rPr>
          <w:t>https://www.ctp.org.uk/partner-programme</w:t>
        </w:r>
      </w:hyperlink>
    </w:p>
    <w:p w14:paraId="0202F3AB" w14:textId="77777777" w:rsidR="00B16271" w:rsidRPr="00B16271" w:rsidRDefault="00B16271" w:rsidP="00B16271">
      <w:pPr>
        <w:rPr>
          <w:rFonts w:ascii="Verdana" w:eastAsia="MS PGothic" w:hAnsi="Verdana"/>
          <w:sz w:val="20"/>
          <w:szCs w:val="20"/>
        </w:rPr>
      </w:pPr>
    </w:p>
    <w:p w14:paraId="464A9D38" w14:textId="77777777" w:rsidR="00B16271" w:rsidRPr="00B16271" w:rsidRDefault="00B16271" w:rsidP="00B16271">
      <w:pPr>
        <w:rPr>
          <w:rFonts w:ascii="Verdana" w:eastAsia="MS PGothic" w:hAnsi="Verdana"/>
          <w:sz w:val="20"/>
          <w:szCs w:val="20"/>
        </w:rPr>
      </w:pPr>
      <w:r w:rsidRPr="00B16271">
        <w:rPr>
          <w:rFonts w:ascii="Verdana" w:eastAsia="MS PGothic" w:hAnsi="Verdana"/>
          <w:sz w:val="20"/>
          <w:szCs w:val="20"/>
        </w:rPr>
        <w:t>Here’s what one of our Partners had to say ….</w:t>
      </w:r>
    </w:p>
    <w:p w14:paraId="377E4CBB" w14:textId="77777777" w:rsidR="00B16271" w:rsidRPr="00B16271" w:rsidRDefault="00B16271" w:rsidP="00B16271">
      <w:pPr>
        <w:rPr>
          <w:rFonts w:ascii="Verdana" w:eastAsia="MS PGothic" w:hAnsi="Verdana"/>
          <w:sz w:val="20"/>
          <w:szCs w:val="20"/>
        </w:rPr>
      </w:pPr>
    </w:p>
    <w:p w14:paraId="0352752F" w14:textId="77777777" w:rsidR="00B16271" w:rsidRPr="00B16271" w:rsidRDefault="00B16271" w:rsidP="00B16271">
      <w:pPr>
        <w:rPr>
          <w:rFonts w:ascii="Verdana" w:eastAsia="MS PGothic" w:hAnsi="Verdana"/>
          <w:i/>
          <w:iCs/>
          <w:sz w:val="20"/>
          <w:szCs w:val="20"/>
        </w:rPr>
      </w:pPr>
      <w:r w:rsidRPr="00B16271">
        <w:rPr>
          <w:rFonts w:ascii="Verdana" w:eastAsia="MS PGothic" w:hAnsi="Verdana"/>
          <w:i/>
          <w:iCs/>
          <w:sz w:val="20"/>
          <w:szCs w:val="20"/>
        </w:rPr>
        <w:t xml:space="preserve">The </w:t>
      </w:r>
      <w:proofErr w:type="spellStart"/>
      <w:r w:rsidRPr="00B16271">
        <w:rPr>
          <w:rFonts w:ascii="Verdana" w:eastAsia="MS PGothic" w:hAnsi="Verdana"/>
          <w:i/>
          <w:iCs/>
          <w:sz w:val="20"/>
          <w:szCs w:val="20"/>
        </w:rPr>
        <w:t>programme</w:t>
      </w:r>
      <w:proofErr w:type="spellEnd"/>
      <w:r w:rsidRPr="00B16271">
        <w:rPr>
          <w:rFonts w:ascii="Verdana" w:eastAsia="MS PGothic" w:hAnsi="Verdana"/>
          <w:i/>
          <w:iCs/>
          <w:sz w:val="20"/>
          <w:szCs w:val="20"/>
        </w:rPr>
        <w:t xml:space="preserve"> has been </w:t>
      </w:r>
      <w:proofErr w:type="gramStart"/>
      <w:r w:rsidRPr="00B16271">
        <w:rPr>
          <w:rFonts w:ascii="Verdana" w:eastAsia="MS PGothic" w:hAnsi="Verdana"/>
          <w:i/>
          <w:iCs/>
          <w:sz w:val="20"/>
          <w:szCs w:val="20"/>
        </w:rPr>
        <w:t>absolutely fantastic</w:t>
      </w:r>
      <w:proofErr w:type="gramEnd"/>
      <w:r w:rsidRPr="00B16271">
        <w:rPr>
          <w:rFonts w:ascii="Verdana" w:eastAsia="MS PGothic" w:hAnsi="Verdana"/>
          <w:i/>
          <w:iCs/>
          <w:sz w:val="20"/>
          <w:szCs w:val="20"/>
        </w:rPr>
        <w:t xml:space="preserve"> so far! The </w:t>
      </w:r>
      <w:proofErr w:type="spellStart"/>
      <w:r w:rsidRPr="00B16271">
        <w:rPr>
          <w:rFonts w:ascii="Verdana" w:eastAsia="MS PGothic" w:hAnsi="Verdana"/>
          <w:i/>
          <w:iCs/>
          <w:sz w:val="20"/>
          <w:szCs w:val="20"/>
        </w:rPr>
        <w:t>MyCareerPath</w:t>
      </w:r>
      <w:proofErr w:type="spellEnd"/>
      <w:r w:rsidRPr="00B16271">
        <w:rPr>
          <w:rFonts w:ascii="Verdana" w:eastAsia="MS PGothic" w:hAnsi="Verdana"/>
          <w:i/>
          <w:iCs/>
          <w:sz w:val="20"/>
          <w:szCs w:val="20"/>
        </w:rPr>
        <w:t xml:space="preserve"> platform is full of information, </w:t>
      </w:r>
      <w:proofErr w:type="gramStart"/>
      <w:r w:rsidRPr="00B16271">
        <w:rPr>
          <w:rFonts w:ascii="Verdana" w:eastAsia="MS PGothic" w:hAnsi="Verdana"/>
          <w:i/>
          <w:iCs/>
          <w:sz w:val="20"/>
          <w:szCs w:val="20"/>
        </w:rPr>
        <w:t>guidance</w:t>
      </w:r>
      <w:proofErr w:type="gramEnd"/>
      <w:r w:rsidRPr="00B16271">
        <w:rPr>
          <w:rFonts w:ascii="Verdana" w:eastAsia="MS PGothic" w:hAnsi="Verdana"/>
          <w:i/>
          <w:iCs/>
          <w:sz w:val="20"/>
          <w:szCs w:val="20"/>
        </w:rPr>
        <w:t xml:space="preserve"> and exercises to keep you engaged and on track with your progress to achieving career success. It is simple and easy to use but provides a wealth of different resources and has really helped boost my confidence after a career break.</w:t>
      </w:r>
    </w:p>
    <w:p w14:paraId="0D6637FC" w14:textId="77777777" w:rsidR="00B16271" w:rsidRPr="00B16271" w:rsidRDefault="00B16271" w:rsidP="00B16271">
      <w:pPr>
        <w:rPr>
          <w:rFonts w:ascii="Verdana" w:eastAsia="MS PGothic" w:hAnsi="Verdana"/>
          <w:i/>
          <w:iCs/>
          <w:sz w:val="20"/>
          <w:szCs w:val="20"/>
        </w:rPr>
      </w:pPr>
    </w:p>
    <w:p w14:paraId="457BEFFA" w14:textId="77777777" w:rsidR="00B16271" w:rsidRPr="00B16271" w:rsidRDefault="00B16271" w:rsidP="00B16271">
      <w:pPr>
        <w:rPr>
          <w:rFonts w:ascii="Verdana" w:eastAsia="MS PGothic" w:hAnsi="Verdana"/>
          <w:i/>
          <w:iCs/>
          <w:sz w:val="20"/>
          <w:szCs w:val="20"/>
        </w:rPr>
      </w:pPr>
      <w:r w:rsidRPr="00B16271">
        <w:rPr>
          <w:rFonts w:ascii="Verdana" w:eastAsia="MS PGothic" w:hAnsi="Verdana"/>
          <w:i/>
          <w:iCs/>
          <w:sz w:val="20"/>
          <w:szCs w:val="20"/>
        </w:rPr>
        <w:t xml:space="preserve">The best part of the </w:t>
      </w:r>
      <w:proofErr w:type="spellStart"/>
      <w:r w:rsidRPr="00B16271">
        <w:rPr>
          <w:rFonts w:ascii="Verdana" w:eastAsia="MS PGothic" w:hAnsi="Verdana"/>
          <w:i/>
          <w:iCs/>
          <w:sz w:val="20"/>
          <w:szCs w:val="20"/>
        </w:rPr>
        <w:t>programme</w:t>
      </w:r>
      <w:proofErr w:type="spellEnd"/>
      <w:r w:rsidRPr="00B16271">
        <w:rPr>
          <w:rFonts w:ascii="Verdana" w:eastAsia="MS PGothic" w:hAnsi="Verdana"/>
          <w:i/>
          <w:iCs/>
          <w:sz w:val="20"/>
          <w:szCs w:val="20"/>
        </w:rPr>
        <w:t xml:space="preserve"> by far is having my own personal career mentor, Bridie, who has helped guide me through the </w:t>
      </w:r>
      <w:proofErr w:type="spellStart"/>
      <w:r w:rsidRPr="00B16271">
        <w:rPr>
          <w:rFonts w:ascii="Verdana" w:eastAsia="MS PGothic" w:hAnsi="Verdana"/>
          <w:i/>
          <w:iCs/>
          <w:sz w:val="20"/>
          <w:szCs w:val="20"/>
        </w:rPr>
        <w:t>programme</w:t>
      </w:r>
      <w:proofErr w:type="spellEnd"/>
      <w:r w:rsidRPr="00B16271">
        <w:rPr>
          <w:rFonts w:ascii="Verdana" w:eastAsia="MS PGothic" w:hAnsi="Verdana"/>
          <w:i/>
          <w:iCs/>
          <w:sz w:val="20"/>
          <w:szCs w:val="20"/>
        </w:rPr>
        <w:t xml:space="preserve"> content, listened to my thoughts and feelings and given me a clear, focused plan of next steps to help me achieve my end goal. The </w:t>
      </w:r>
      <w:proofErr w:type="spellStart"/>
      <w:r w:rsidRPr="00B16271">
        <w:rPr>
          <w:rFonts w:ascii="Verdana" w:eastAsia="MS PGothic" w:hAnsi="Verdana"/>
          <w:i/>
          <w:iCs/>
          <w:sz w:val="20"/>
          <w:szCs w:val="20"/>
        </w:rPr>
        <w:t>programme</w:t>
      </w:r>
      <w:proofErr w:type="spellEnd"/>
      <w:r w:rsidRPr="00B16271">
        <w:rPr>
          <w:rFonts w:ascii="Verdana" w:eastAsia="MS PGothic" w:hAnsi="Verdana"/>
          <w:i/>
          <w:iCs/>
          <w:sz w:val="20"/>
          <w:szCs w:val="20"/>
        </w:rPr>
        <w:t xml:space="preserve"> allows a great deal of flexibility so you really can get as much as you want out of it, at a time that works around your life, which is perfect for me! </w:t>
      </w:r>
    </w:p>
    <w:p w14:paraId="3EB22ABE" w14:textId="77777777" w:rsidR="00B16271" w:rsidRPr="00B16271" w:rsidRDefault="00B16271" w:rsidP="00B16271">
      <w:pPr>
        <w:rPr>
          <w:rFonts w:ascii="Verdana" w:eastAsia="MS PGothic" w:hAnsi="Verdana"/>
          <w:i/>
          <w:iCs/>
          <w:sz w:val="20"/>
          <w:szCs w:val="20"/>
        </w:rPr>
      </w:pPr>
    </w:p>
    <w:p w14:paraId="541E7FCF" w14:textId="77777777" w:rsidR="00B16271" w:rsidRPr="00B16271" w:rsidRDefault="00B16271" w:rsidP="00B16271">
      <w:pPr>
        <w:rPr>
          <w:rFonts w:ascii="Verdana" w:eastAsia="MS PGothic" w:hAnsi="Verdana"/>
          <w:i/>
          <w:iCs/>
          <w:sz w:val="20"/>
          <w:szCs w:val="20"/>
        </w:rPr>
      </w:pPr>
      <w:r w:rsidRPr="00B16271">
        <w:rPr>
          <w:rFonts w:ascii="Verdana" w:eastAsia="MS PGothic" w:hAnsi="Verdana"/>
          <w:i/>
          <w:iCs/>
          <w:sz w:val="20"/>
          <w:szCs w:val="20"/>
        </w:rPr>
        <w:lastRenderedPageBreak/>
        <w:t xml:space="preserve">The </w:t>
      </w:r>
      <w:proofErr w:type="spellStart"/>
      <w:r w:rsidRPr="00B16271">
        <w:rPr>
          <w:rFonts w:ascii="Verdana" w:eastAsia="MS PGothic" w:hAnsi="Verdana"/>
          <w:i/>
          <w:iCs/>
          <w:sz w:val="20"/>
          <w:szCs w:val="20"/>
        </w:rPr>
        <w:t>programme</w:t>
      </w:r>
      <w:proofErr w:type="spellEnd"/>
      <w:r w:rsidRPr="00B16271">
        <w:rPr>
          <w:rFonts w:ascii="Verdana" w:eastAsia="MS PGothic" w:hAnsi="Verdana"/>
          <w:i/>
          <w:iCs/>
          <w:sz w:val="20"/>
          <w:szCs w:val="20"/>
        </w:rPr>
        <w:t xml:space="preserve"> also offers a variety of webinars and virtual employer events which have been a fantastic way to find out more about 'military friendly' companies and what they have to offer. It has opened my eyes to employers that I may not have considered in the past, as well as other ways of working that will fit with my family life.</w:t>
      </w:r>
    </w:p>
    <w:p w14:paraId="3119F84C" w14:textId="77777777" w:rsidR="00B16271" w:rsidRPr="00B16271" w:rsidRDefault="00B16271" w:rsidP="00B16271">
      <w:pPr>
        <w:rPr>
          <w:rFonts w:ascii="Verdana" w:eastAsia="MS PGothic" w:hAnsi="Verdana"/>
          <w:i/>
          <w:iCs/>
          <w:sz w:val="20"/>
          <w:szCs w:val="20"/>
        </w:rPr>
      </w:pPr>
    </w:p>
    <w:p w14:paraId="4C575C1E" w14:textId="62181329" w:rsidR="00B16271" w:rsidRDefault="00B16271" w:rsidP="00B16271">
      <w:pPr>
        <w:rPr>
          <w:rFonts w:ascii="Verdana" w:eastAsia="MS PGothic" w:hAnsi="Verdana"/>
          <w:i/>
          <w:iCs/>
          <w:sz w:val="20"/>
          <w:szCs w:val="20"/>
        </w:rPr>
      </w:pPr>
      <w:r w:rsidRPr="00B16271">
        <w:rPr>
          <w:rFonts w:ascii="Verdana" w:eastAsia="MS PGothic" w:hAnsi="Verdana"/>
          <w:i/>
          <w:iCs/>
          <w:sz w:val="20"/>
          <w:szCs w:val="20"/>
        </w:rPr>
        <w:t xml:space="preserve">I cannot recommend the </w:t>
      </w:r>
      <w:proofErr w:type="spellStart"/>
      <w:r w:rsidRPr="00B16271">
        <w:rPr>
          <w:rFonts w:ascii="Verdana" w:eastAsia="MS PGothic" w:hAnsi="Verdana"/>
          <w:i/>
          <w:iCs/>
          <w:sz w:val="20"/>
          <w:szCs w:val="20"/>
        </w:rPr>
        <w:t>programme</w:t>
      </w:r>
      <w:proofErr w:type="spellEnd"/>
      <w:r w:rsidRPr="00B16271">
        <w:rPr>
          <w:rFonts w:ascii="Verdana" w:eastAsia="MS PGothic" w:hAnsi="Verdana"/>
          <w:i/>
          <w:iCs/>
          <w:sz w:val="20"/>
          <w:szCs w:val="20"/>
        </w:rPr>
        <w:t xml:space="preserve"> enough and am extremely grateful and pleased to be a part of it!</w:t>
      </w:r>
    </w:p>
    <w:p w14:paraId="50A3E68F" w14:textId="3AD0CD8C" w:rsidR="00EB7450" w:rsidRDefault="00EB7450" w:rsidP="00B16271">
      <w:pPr>
        <w:rPr>
          <w:rFonts w:ascii="Verdana" w:eastAsia="MS PGothic" w:hAnsi="Verdana"/>
          <w:i/>
          <w:iCs/>
          <w:sz w:val="20"/>
          <w:szCs w:val="20"/>
        </w:rPr>
      </w:pPr>
    </w:p>
    <w:p w14:paraId="776A4647" w14:textId="43170A81" w:rsidR="00EB7450" w:rsidRDefault="00EB7450" w:rsidP="00B16271">
      <w:pPr>
        <w:rPr>
          <w:rFonts w:ascii="Verdana" w:eastAsia="MS PGothic" w:hAnsi="Verdana"/>
          <w:i/>
          <w:iCs/>
          <w:sz w:val="20"/>
          <w:szCs w:val="20"/>
        </w:rPr>
      </w:pPr>
    </w:p>
    <w:p w14:paraId="3438C32D" w14:textId="77777777" w:rsidR="00814B23" w:rsidRDefault="00814B23" w:rsidP="00E51030">
      <w:pPr>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7011"/>
      </w:tblGrid>
      <w:tr w:rsidR="00C45CB2" w:rsidRPr="0059404C" w14:paraId="0564205A" w14:textId="77777777" w:rsidTr="0091795D">
        <w:tc>
          <w:tcPr>
            <w:tcW w:w="2661" w:type="dxa"/>
          </w:tcPr>
          <w:p w14:paraId="00A4684C" w14:textId="77777777" w:rsidR="00C45CB2" w:rsidRPr="0059404C" w:rsidRDefault="00C45CB2" w:rsidP="0091795D">
            <w:pPr>
              <w:rPr>
                <w:rFonts w:ascii="Verdana" w:hAnsi="Verdana"/>
              </w:rPr>
            </w:pPr>
            <w:r w:rsidRPr="0059404C">
              <w:rPr>
                <w:rFonts w:ascii="Verdana" w:hAnsi="Verdana"/>
                <w:noProof/>
                <w:lang w:val="en-GB" w:eastAsia="en-GB"/>
              </w:rPr>
              <w:drawing>
                <wp:inline distT="0" distB="0" distL="0" distR="0" wp14:anchorId="39CB2BA7" wp14:editId="42567339">
                  <wp:extent cx="1552575" cy="565208"/>
                  <wp:effectExtent l="0" t="0" r="0" b="6350"/>
                  <wp:docPr id="14" name="Picture 14" descr="S:\CPreece\2015 - NEW LOGOS\CTP_Endorsers\RightJob\JPG\CTP_RightJo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Preece\2015 - NEW LOGOS\CTP_Endorsers\RightJob\JPG\CTP_RightJob_rg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6423" cy="570249"/>
                          </a:xfrm>
                          <a:prstGeom prst="rect">
                            <a:avLst/>
                          </a:prstGeom>
                          <a:noFill/>
                          <a:ln>
                            <a:noFill/>
                          </a:ln>
                        </pic:spPr>
                      </pic:pic>
                    </a:graphicData>
                  </a:graphic>
                </wp:inline>
              </w:drawing>
            </w:r>
          </w:p>
        </w:tc>
        <w:tc>
          <w:tcPr>
            <w:tcW w:w="7011" w:type="dxa"/>
          </w:tcPr>
          <w:p w14:paraId="3E41E202" w14:textId="77777777" w:rsidR="00C45CB2" w:rsidRPr="0059404C" w:rsidRDefault="00D86D56" w:rsidP="0091795D">
            <w:pPr>
              <w:rPr>
                <w:rFonts w:ascii="Verdana" w:hAnsi="Verdana"/>
                <w:sz w:val="20"/>
                <w:szCs w:val="20"/>
              </w:rPr>
            </w:pPr>
            <w:hyperlink r:id="rId54" w:history="1">
              <w:r w:rsidR="00C45CB2" w:rsidRPr="0059404C">
                <w:rPr>
                  <w:rStyle w:val="Hyperlink"/>
                  <w:rFonts w:ascii="Verdana" w:hAnsi="Verdana"/>
                  <w:sz w:val="20"/>
                  <w:szCs w:val="20"/>
                </w:rPr>
                <w:t>CTP RightJob</w:t>
              </w:r>
            </w:hyperlink>
            <w:r w:rsidR="00C45CB2" w:rsidRPr="0059404C">
              <w:rPr>
                <w:rFonts w:ascii="Verdana" w:hAnsi="Verdana"/>
                <w:sz w:val="20"/>
                <w:szCs w:val="20"/>
              </w:rPr>
              <w:t xml:space="preserve"> is our online job finding service, with thousands of vacancies for Service leavers. Here is a snapshot of the latest local job opportunities – login via </w:t>
            </w:r>
            <w:proofErr w:type="spellStart"/>
            <w:r w:rsidR="00C45CB2" w:rsidRPr="0059404C">
              <w:rPr>
                <w:rFonts w:ascii="Verdana" w:hAnsi="Verdana"/>
                <w:sz w:val="20"/>
                <w:szCs w:val="20"/>
              </w:rPr>
              <w:t>MyPlan</w:t>
            </w:r>
            <w:proofErr w:type="spellEnd"/>
            <w:r w:rsidR="00C45CB2" w:rsidRPr="0059404C">
              <w:rPr>
                <w:rFonts w:ascii="Verdana" w:hAnsi="Verdana"/>
                <w:sz w:val="20"/>
                <w:szCs w:val="20"/>
              </w:rPr>
              <w:t xml:space="preserve"> and apply today.</w:t>
            </w:r>
          </w:p>
          <w:p w14:paraId="00883BA0" w14:textId="77777777" w:rsidR="00C45CB2" w:rsidRPr="0059404C" w:rsidRDefault="00C45CB2" w:rsidP="0091795D">
            <w:pPr>
              <w:rPr>
                <w:rFonts w:ascii="Verdana" w:hAnsi="Verdana"/>
                <w:sz w:val="20"/>
                <w:szCs w:val="20"/>
              </w:rPr>
            </w:pPr>
            <w:r w:rsidRPr="0059404C">
              <w:rPr>
                <w:rFonts w:ascii="Verdana" w:hAnsi="Verdana"/>
                <w:sz w:val="20"/>
                <w:szCs w:val="20"/>
              </w:rPr>
              <w:br/>
            </w:r>
          </w:p>
        </w:tc>
      </w:tr>
      <w:tr w:rsidR="00C45CB2" w:rsidRPr="0059404C" w14:paraId="5D336DD1" w14:textId="77777777" w:rsidTr="0091795D">
        <w:tc>
          <w:tcPr>
            <w:tcW w:w="9672" w:type="dxa"/>
            <w:gridSpan w:val="2"/>
          </w:tcPr>
          <w:p w14:paraId="0167D61D" w14:textId="77777777" w:rsidR="00B16271" w:rsidRDefault="00B16271" w:rsidP="0091795D">
            <w:pPr>
              <w:rPr>
                <w:rFonts w:ascii="Verdana" w:hAnsi="Verdana"/>
                <w:b/>
                <w:color w:val="476EA5"/>
                <w:sz w:val="20"/>
                <w:szCs w:val="20"/>
              </w:rPr>
            </w:pPr>
          </w:p>
          <w:p w14:paraId="6D39CB26" w14:textId="78521E78" w:rsidR="00C45CB2" w:rsidRPr="0059404C" w:rsidRDefault="00C45CB2" w:rsidP="0091795D">
            <w:pPr>
              <w:rPr>
                <w:rFonts w:ascii="Verdana" w:hAnsi="Verdana"/>
                <w:sz w:val="20"/>
                <w:szCs w:val="20"/>
              </w:rPr>
            </w:pPr>
            <w:r w:rsidRPr="0059404C">
              <w:rPr>
                <w:rFonts w:ascii="Verdana" w:hAnsi="Verdana"/>
                <w:b/>
                <w:color w:val="476EA5"/>
                <w:sz w:val="20"/>
                <w:szCs w:val="20"/>
              </w:rPr>
              <w:t xml:space="preserve">Questions about RightJob? </w:t>
            </w:r>
            <w:r w:rsidRPr="0059404C">
              <w:rPr>
                <w:rFonts w:ascii="Verdana" w:hAnsi="Verdana"/>
                <w:b/>
                <w:sz w:val="20"/>
                <w:szCs w:val="20"/>
              </w:rPr>
              <w:t>Contact us</w:t>
            </w:r>
            <w:r w:rsidRPr="0059404C">
              <w:rPr>
                <w:rFonts w:ascii="Verdana" w:hAnsi="Verdana"/>
                <w:b/>
                <w:color w:val="476EA5"/>
                <w:sz w:val="20"/>
                <w:szCs w:val="20"/>
              </w:rPr>
              <w:t>:</w:t>
            </w:r>
            <w:r w:rsidRPr="0059404C">
              <w:rPr>
                <w:rFonts w:ascii="Verdana" w:hAnsi="Verdana"/>
                <w:b/>
                <w:color w:val="476EA5"/>
                <w:sz w:val="18"/>
                <w:szCs w:val="18"/>
              </w:rPr>
              <w:t xml:space="preserve"> </w:t>
            </w:r>
            <w:hyperlink r:id="rId55" w:history="1">
              <w:r w:rsidRPr="0059404C">
                <w:rPr>
                  <w:rStyle w:val="Hyperlink"/>
                  <w:rFonts w:ascii="Verdana" w:hAnsi="Verdana"/>
                  <w:sz w:val="20"/>
                  <w:szCs w:val="20"/>
                </w:rPr>
                <w:t>RightJobSupport@ctp.org.uk</w:t>
              </w:r>
            </w:hyperlink>
            <w:r w:rsidRPr="0059404C">
              <w:rPr>
                <w:rFonts w:ascii="Verdana" w:hAnsi="Verdana"/>
                <w:sz w:val="20"/>
                <w:szCs w:val="20"/>
              </w:rPr>
              <w:t xml:space="preserve"> | 0121 236 0058</w:t>
            </w:r>
          </w:p>
        </w:tc>
      </w:tr>
    </w:tbl>
    <w:p w14:paraId="1908D301" w14:textId="77777777" w:rsidR="00764500" w:rsidRPr="0059404C" w:rsidRDefault="00764500" w:rsidP="00764500">
      <w:pPr>
        <w:pStyle w:val="Heading2"/>
        <w:rPr>
          <w:b/>
          <w:color w:val="476EA5"/>
          <w:sz w:val="24"/>
          <w:szCs w:val="24"/>
        </w:rPr>
      </w:pPr>
    </w:p>
    <w:tbl>
      <w:tblPr>
        <w:tblStyle w:val="LightShading-Accent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68"/>
        <w:gridCol w:w="2475"/>
        <w:gridCol w:w="1889"/>
        <w:gridCol w:w="1912"/>
        <w:gridCol w:w="1910"/>
      </w:tblGrid>
      <w:tr w:rsidR="00C45CB2" w:rsidRPr="0059404C" w14:paraId="2D8262EE" w14:textId="77777777" w:rsidTr="00686B9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14:paraId="02938C4F" w14:textId="77777777" w:rsidR="00C45CB2" w:rsidRPr="0059404C" w:rsidRDefault="00C45CB2" w:rsidP="00A04C8C">
            <w:pPr>
              <w:pStyle w:val="Heading2"/>
              <w:jc w:val="center"/>
              <w:outlineLvl w:val="1"/>
              <w:rPr>
                <w:color w:val="476EA5"/>
                <w:sz w:val="24"/>
                <w:szCs w:val="24"/>
              </w:rPr>
            </w:pPr>
            <w:r w:rsidRPr="0059404C">
              <w:rPr>
                <w:color w:val="476EA5"/>
                <w:sz w:val="24"/>
                <w:szCs w:val="24"/>
              </w:rPr>
              <w:t>Job Title</w:t>
            </w:r>
          </w:p>
        </w:tc>
        <w:tc>
          <w:tcPr>
            <w:tcW w:w="2475" w:type="dxa"/>
            <w:tcBorders>
              <w:top w:val="none" w:sz="0" w:space="0" w:color="auto"/>
              <w:left w:val="none" w:sz="0" w:space="0" w:color="auto"/>
              <w:bottom w:val="none" w:sz="0" w:space="0" w:color="auto"/>
              <w:right w:val="none" w:sz="0" w:space="0" w:color="auto"/>
            </w:tcBorders>
          </w:tcPr>
          <w:p w14:paraId="717A55FD" w14:textId="77777777" w:rsidR="00C45CB2" w:rsidRPr="0059404C" w:rsidRDefault="00C45CB2" w:rsidP="00A04C8C">
            <w:pPr>
              <w:pStyle w:val="Heading2"/>
              <w:jc w:val="center"/>
              <w:outlineLvl w:val="1"/>
              <w:cnfStyle w:val="100000000000" w:firstRow="1" w:lastRow="0" w:firstColumn="0" w:lastColumn="0" w:oddVBand="0" w:evenVBand="0" w:oddHBand="0" w:evenHBand="0" w:firstRowFirstColumn="0" w:firstRowLastColumn="0" w:lastRowFirstColumn="0" w:lastRowLastColumn="0"/>
              <w:rPr>
                <w:color w:val="476EA5"/>
                <w:sz w:val="24"/>
                <w:szCs w:val="24"/>
              </w:rPr>
            </w:pPr>
            <w:r w:rsidRPr="0059404C">
              <w:rPr>
                <w:color w:val="476EA5"/>
                <w:sz w:val="24"/>
                <w:szCs w:val="24"/>
              </w:rPr>
              <w:t>Location</w:t>
            </w:r>
          </w:p>
        </w:tc>
        <w:tc>
          <w:tcPr>
            <w:tcW w:w="1889" w:type="dxa"/>
            <w:tcBorders>
              <w:top w:val="none" w:sz="0" w:space="0" w:color="auto"/>
              <w:left w:val="none" w:sz="0" w:space="0" w:color="auto"/>
              <w:bottom w:val="none" w:sz="0" w:space="0" w:color="auto"/>
              <w:right w:val="none" w:sz="0" w:space="0" w:color="auto"/>
            </w:tcBorders>
          </w:tcPr>
          <w:p w14:paraId="7D41B9F4" w14:textId="77777777" w:rsidR="00C45CB2" w:rsidRPr="0059404C" w:rsidRDefault="00C45CB2" w:rsidP="00A04C8C">
            <w:pPr>
              <w:pStyle w:val="Heading2"/>
              <w:jc w:val="center"/>
              <w:outlineLvl w:val="1"/>
              <w:cnfStyle w:val="100000000000" w:firstRow="1" w:lastRow="0" w:firstColumn="0" w:lastColumn="0" w:oddVBand="0" w:evenVBand="0" w:oddHBand="0" w:evenHBand="0" w:firstRowFirstColumn="0" w:firstRowLastColumn="0" w:lastRowFirstColumn="0" w:lastRowLastColumn="0"/>
              <w:rPr>
                <w:color w:val="476EA5"/>
                <w:sz w:val="24"/>
                <w:szCs w:val="24"/>
              </w:rPr>
            </w:pPr>
            <w:r w:rsidRPr="0059404C">
              <w:rPr>
                <w:color w:val="476EA5"/>
                <w:sz w:val="24"/>
                <w:szCs w:val="24"/>
              </w:rPr>
              <w:t>Salary</w:t>
            </w:r>
          </w:p>
        </w:tc>
        <w:tc>
          <w:tcPr>
            <w:tcW w:w="1912" w:type="dxa"/>
            <w:tcBorders>
              <w:top w:val="none" w:sz="0" w:space="0" w:color="auto"/>
              <w:left w:val="none" w:sz="0" w:space="0" w:color="auto"/>
              <w:bottom w:val="none" w:sz="0" w:space="0" w:color="auto"/>
              <w:right w:val="none" w:sz="0" w:space="0" w:color="auto"/>
            </w:tcBorders>
          </w:tcPr>
          <w:p w14:paraId="5D87BDE6" w14:textId="77777777" w:rsidR="00C45CB2" w:rsidRPr="0059404C" w:rsidRDefault="00C45CB2" w:rsidP="00A04C8C">
            <w:pPr>
              <w:pStyle w:val="Heading2"/>
              <w:jc w:val="center"/>
              <w:outlineLvl w:val="1"/>
              <w:cnfStyle w:val="100000000000" w:firstRow="1" w:lastRow="0" w:firstColumn="0" w:lastColumn="0" w:oddVBand="0" w:evenVBand="0" w:oddHBand="0" w:evenHBand="0" w:firstRowFirstColumn="0" w:firstRowLastColumn="0" w:lastRowFirstColumn="0" w:lastRowLastColumn="0"/>
              <w:rPr>
                <w:color w:val="476EA5"/>
                <w:sz w:val="24"/>
                <w:szCs w:val="24"/>
              </w:rPr>
            </w:pPr>
            <w:r w:rsidRPr="0059404C">
              <w:rPr>
                <w:color w:val="476EA5"/>
                <w:sz w:val="24"/>
                <w:szCs w:val="24"/>
              </w:rPr>
              <w:t>Closing Date</w:t>
            </w:r>
          </w:p>
        </w:tc>
        <w:tc>
          <w:tcPr>
            <w:tcW w:w="1910" w:type="dxa"/>
            <w:tcBorders>
              <w:top w:val="none" w:sz="0" w:space="0" w:color="auto"/>
              <w:left w:val="none" w:sz="0" w:space="0" w:color="auto"/>
              <w:bottom w:val="none" w:sz="0" w:space="0" w:color="auto"/>
              <w:right w:val="none" w:sz="0" w:space="0" w:color="auto"/>
            </w:tcBorders>
          </w:tcPr>
          <w:p w14:paraId="3B8D0EED" w14:textId="77777777" w:rsidR="00C45CB2" w:rsidRPr="0059404C" w:rsidRDefault="00C45CB2" w:rsidP="00A04C8C">
            <w:pPr>
              <w:pStyle w:val="Heading2"/>
              <w:jc w:val="center"/>
              <w:outlineLvl w:val="1"/>
              <w:cnfStyle w:val="100000000000" w:firstRow="1" w:lastRow="0" w:firstColumn="0" w:lastColumn="0" w:oddVBand="0" w:evenVBand="0" w:oddHBand="0" w:evenHBand="0" w:firstRowFirstColumn="0" w:firstRowLastColumn="0" w:lastRowFirstColumn="0" w:lastRowLastColumn="0"/>
              <w:rPr>
                <w:color w:val="476EA5"/>
                <w:sz w:val="24"/>
                <w:szCs w:val="24"/>
              </w:rPr>
            </w:pPr>
            <w:r w:rsidRPr="0059404C">
              <w:rPr>
                <w:color w:val="476EA5"/>
                <w:sz w:val="24"/>
                <w:szCs w:val="24"/>
              </w:rPr>
              <w:t>RightJob ID</w:t>
            </w:r>
          </w:p>
        </w:tc>
      </w:tr>
      <w:tr w:rsidR="00733395" w:rsidRPr="0059404C" w14:paraId="7AA59806" w14:textId="77777777" w:rsidTr="00686B9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vAlign w:val="center"/>
          </w:tcPr>
          <w:p w14:paraId="7E1A0D36" w14:textId="7CCA94E4" w:rsidR="00733395" w:rsidRPr="00C5185F" w:rsidRDefault="00973E92" w:rsidP="00BC52CC">
            <w:pPr>
              <w:pStyle w:val="BodyText"/>
              <w:rPr>
                <w:rFonts w:ascii="Verdana" w:hAnsi="Verdana"/>
                <w:sz w:val="20"/>
                <w:szCs w:val="20"/>
                <w:lang w:val="en-GB" w:eastAsia="en-GB"/>
              </w:rPr>
            </w:pPr>
            <w:r w:rsidRPr="00973E92">
              <w:rPr>
                <w:rFonts w:ascii="Verdana" w:hAnsi="Verdana"/>
                <w:sz w:val="20"/>
                <w:szCs w:val="20"/>
                <w:lang w:val="en-GB" w:eastAsia="en-GB"/>
              </w:rPr>
              <w:t xml:space="preserve">Facilities Manager </w:t>
            </w:r>
          </w:p>
        </w:tc>
        <w:tc>
          <w:tcPr>
            <w:tcW w:w="2475" w:type="dxa"/>
            <w:tcBorders>
              <w:left w:val="none" w:sz="0" w:space="0" w:color="auto"/>
              <w:right w:val="none" w:sz="0" w:space="0" w:color="auto"/>
            </w:tcBorders>
            <w:vAlign w:val="center"/>
          </w:tcPr>
          <w:p w14:paraId="4879DF21" w14:textId="1F265DBB" w:rsidR="00733395" w:rsidRDefault="00973E92" w:rsidP="007C6BF0">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sidRPr="00973E92">
              <w:rPr>
                <w:rFonts w:ascii="Verdana" w:hAnsi="Verdana"/>
                <w:sz w:val="20"/>
                <w:szCs w:val="20"/>
                <w:lang w:val="en-GB" w:eastAsia="en-GB"/>
              </w:rPr>
              <w:t>Republic of Ireland</w:t>
            </w:r>
          </w:p>
        </w:tc>
        <w:tc>
          <w:tcPr>
            <w:tcW w:w="1889" w:type="dxa"/>
            <w:tcBorders>
              <w:left w:val="none" w:sz="0" w:space="0" w:color="auto"/>
              <w:right w:val="none" w:sz="0" w:space="0" w:color="auto"/>
            </w:tcBorders>
            <w:vAlign w:val="center"/>
          </w:tcPr>
          <w:p w14:paraId="0671E16A" w14:textId="532ACDB5" w:rsidR="00733395" w:rsidRDefault="00973E92" w:rsidP="00BC52C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£60-65k</w:t>
            </w:r>
          </w:p>
        </w:tc>
        <w:tc>
          <w:tcPr>
            <w:tcW w:w="1912" w:type="dxa"/>
            <w:tcBorders>
              <w:left w:val="none" w:sz="0" w:space="0" w:color="auto"/>
              <w:right w:val="none" w:sz="0" w:space="0" w:color="auto"/>
            </w:tcBorders>
            <w:vAlign w:val="center"/>
          </w:tcPr>
          <w:p w14:paraId="59E14C9D" w14:textId="4C447F2F" w:rsidR="00733395" w:rsidRDefault="00973E92" w:rsidP="00946002">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10/03/2001</w:t>
            </w:r>
          </w:p>
        </w:tc>
        <w:tc>
          <w:tcPr>
            <w:tcW w:w="1910" w:type="dxa"/>
            <w:tcBorders>
              <w:left w:val="none" w:sz="0" w:space="0" w:color="auto"/>
              <w:right w:val="none" w:sz="0" w:space="0" w:color="auto"/>
            </w:tcBorders>
            <w:vAlign w:val="center"/>
          </w:tcPr>
          <w:p w14:paraId="33450A36" w14:textId="145C7E01" w:rsidR="00733395" w:rsidRDefault="00D86D56" w:rsidP="00A04C8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hyperlink r:id="rId56" w:history="1">
              <w:r w:rsidR="00973E92" w:rsidRPr="00973E92">
                <w:rPr>
                  <w:rStyle w:val="Hyperlink"/>
                  <w:rFonts w:ascii="Verdana" w:hAnsi="Verdana"/>
                  <w:sz w:val="20"/>
                  <w:szCs w:val="20"/>
                  <w:lang w:val="en-GB" w:eastAsia="en-GB"/>
                </w:rPr>
                <w:t>F356704</w:t>
              </w:r>
            </w:hyperlink>
          </w:p>
        </w:tc>
      </w:tr>
      <w:tr w:rsidR="00946002" w:rsidRPr="0059404C" w14:paraId="04B69C00" w14:textId="77777777" w:rsidTr="00686B98">
        <w:trPr>
          <w:trHeight w:val="41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179652B" w14:textId="376391B5" w:rsidR="00946002" w:rsidRPr="00973E92" w:rsidRDefault="00946002" w:rsidP="00BC52CC">
            <w:pPr>
              <w:pStyle w:val="BodyText"/>
              <w:rPr>
                <w:rFonts w:ascii="Verdana" w:hAnsi="Verdana"/>
                <w:sz w:val="20"/>
                <w:szCs w:val="20"/>
                <w:lang w:val="en-GB" w:eastAsia="en-GB"/>
              </w:rPr>
            </w:pPr>
            <w:r w:rsidRPr="00946002">
              <w:rPr>
                <w:rFonts w:ascii="Verdana" w:hAnsi="Verdana"/>
                <w:sz w:val="20"/>
                <w:szCs w:val="20"/>
                <w:lang w:val="en-GB" w:eastAsia="en-GB"/>
              </w:rPr>
              <w:t>Fire &amp; Security Installation Engineer</w:t>
            </w:r>
          </w:p>
        </w:tc>
        <w:tc>
          <w:tcPr>
            <w:tcW w:w="2475" w:type="dxa"/>
            <w:vAlign w:val="center"/>
          </w:tcPr>
          <w:p w14:paraId="192AFE7C" w14:textId="5B9525F0" w:rsidR="00946002" w:rsidRPr="00973E92" w:rsidRDefault="00946002" w:rsidP="007C6BF0">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Belfast and other roles Nationwide</w:t>
            </w:r>
          </w:p>
        </w:tc>
        <w:tc>
          <w:tcPr>
            <w:tcW w:w="1889" w:type="dxa"/>
            <w:vAlign w:val="center"/>
          </w:tcPr>
          <w:p w14:paraId="2171A90D" w14:textId="034059BF" w:rsidR="00946002" w:rsidRDefault="00946002" w:rsidP="00BC52C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£29-35k</w:t>
            </w:r>
          </w:p>
        </w:tc>
        <w:tc>
          <w:tcPr>
            <w:tcW w:w="1912" w:type="dxa"/>
            <w:vAlign w:val="center"/>
          </w:tcPr>
          <w:p w14:paraId="206F0E93" w14:textId="1CBA0C45" w:rsidR="00946002" w:rsidRDefault="00946002" w:rsidP="00946002">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16/03/2021</w:t>
            </w:r>
          </w:p>
        </w:tc>
        <w:tc>
          <w:tcPr>
            <w:tcW w:w="1910" w:type="dxa"/>
            <w:vAlign w:val="center"/>
          </w:tcPr>
          <w:p w14:paraId="5F8ECF61" w14:textId="730A3C42" w:rsidR="00946002" w:rsidRDefault="00D86D56" w:rsidP="00A04C8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hyperlink r:id="rId57" w:history="1">
              <w:r w:rsidR="00946002" w:rsidRPr="00946002">
                <w:rPr>
                  <w:rStyle w:val="Hyperlink"/>
                  <w:rFonts w:ascii="Verdana" w:hAnsi="Verdana"/>
                  <w:sz w:val="20"/>
                  <w:szCs w:val="20"/>
                  <w:lang w:val="en-GB" w:eastAsia="en-GB"/>
                </w:rPr>
                <w:t>F357583</w:t>
              </w:r>
            </w:hyperlink>
          </w:p>
        </w:tc>
      </w:tr>
      <w:tr w:rsidR="00946002" w:rsidRPr="0059404C" w14:paraId="4A9E49BB" w14:textId="77777777" w:rsidTr="00FA682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vAlign w:val="center"/>
          </w:tcPr>
          <w:p w14:paraId="41BF8627" w14:textId="6CAA3605" w:rsidR="00946002" w:rsidRPr="00946002" w:rsidRDefault="00946002" w:rsidP="00BC52CC">
            <w:pPr>
              <w:pStyle w:val="BodyText"/>
              <w:rPr>
                <w:rFonts w:ascii="Verdana" w:hAnsi="Verdana"/>
                <w:sz w:val="20"/>
                <w:szCs w:val="20"/>
                <w:lang w:val="en-GB" w:eastAsia="en-GB"/>
              </w:rPr>
            </w:pPr>
            <w:r w:rsidRPr="00946002">
              <w:rPr>
                <w:rFonts w:ascii="Verdana" w:hAnsi="Verdana"/>
                <w:sz w:val="20"/>
                <w:szCs w:val="20"/>
                <w:lang w:val="en-GB" w:eastAsia="en-GB"/>
              </w:rPr>
              <w:t xml:space="preserve">Class 2 &amp; 7.5 Tonne Drivers </w:t>
            </w:r>
          </w:p>
        </w:tc>
        <w:tc>
          <w:tcPr>
            <w:tcW w:w="2475" w:type="dxa"/>
            <w:tcBorders>
              <w:left w:val="none" w:sz="0" w:space="0" w:color="auto"/>
              <w:right w:val="none" w:sz="0" w:space="0" w:color="auto"/>
            </w:tcBorders>
            <w:vAlign w:val="center"/>
          </w:tcPr>
          <w:p w14:paraId="6B8A645A" w14:textId="47D00630" w:rsidR="00946002" w:rsidRDefault="00946002" w:rsidP="007C6BF0">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Belfast</w:t>
            </w:r>
          </w:p>
        </w:tc>
        <w:tc>
          <w:tcPr>
            <w:tcW w:w="1889" w:type="dxa"/>
            <w:tcBorders>
              <w:left w:val="none" w:sz="0" w:space="0" w:color="auto"/>
              <w:right w:val="none" w:sz="0" w:space="0" w:color="auto"/>
            </w:tcBorders>
            <w:vAlign w:val="center"/>
          </w:tcPr>
          <w:p w14:paraId="3738B6E6" w14:textId="2A5BADEE" w:rsidR="00946002" w:rsidRDefault="00946002" w:rsidP="00BC52C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sidRPr="00946002">
              <w:rPr>
                <w:rFonts w:ascii="Verdana" w:hAnsi="Verdana"/>
                <w:sz w:val="20"/>
                <w:szCs w:val="20"/>
                <w:lang w:val="en-GB" w:eastAsia="en-GB"/>
              </w:rPr>
              <w:t xml:space="preserve">£11.50-£18.50 </w:t>
            </w:r>
            <w:proofErr w:type="spellStart"/>
            <w:r>
              <w:rPr>
                <w:rFonts w:ascii="Verdana" w:hAnsi="Verdana"/>
                <w:sz w:val="20"/>
                <w:szCs w:val="20"/>
                <w:lang w:val="en-GB" w:eastAsia="en-GB"/>
              </w:rPr>
              <w:t>ph</w:t>
            </w:r>
            <w:proofErr w:type="spellEnd"/>
          </w:p>
        </w:tc>
        <w:tc>
          <w:tcPr>
            <w:tcW w:w="1912" w:type="dxa"/>
            <w:tcBorders>
              <w:left w:val="none" w:sz="0" w:space="0" w:color="auto"/>
              <w:right w:val="none" w:sz="0" w:space="0" w:color="auto"/>
            </w:tcBorders>
            <w:vAlign w:val="center"/>
          </w:tcPr>
          <w:p w14:paraId="15CD661B" w14:textId="7ACB11A3" w:rsidR="00946002" w:rsidRDefault="00946002" w:rsidP="00946002">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16/03/2021</w:t>
            </w:r>
          </w:p>
        </w:tc>
        <w:tc>
          <w:tcPr>
            <w:tcW w:w="1910" w:type="dxa"/>
            <w:tcBorders>
              <w:left w:val="none" w:sz="0" w:space="0" w:color="auto"/>
              <w:right w:val="none" w:sz="0" w:space="0" w:color="auto"/>
            </w:tcBorders>
            <w:vAlign w:val="center"/>
          </w:tcPr>
          <w:p w14:paraId="03D2D767" w14:textId="52831DCA" w:rsidR="00946002" w:rsidRDefault="00D86D56" w:rsidP="00A04C8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hyperlink r:id="rId58" w:history="1">
              <w:r w:rsidR="00946002" w:rsidRPr="00946002">
                <w:rPr>
                  <w:rStyle w:val="Hyperlink"/>
                  <w:rFonts w:ascii="Verdana" w:hAnsi="Verdana"/>
                  <w:sz w:val="20"/>
                  <w:szCs w:val="20"/>
                  <w:lang w:val="en-GB" w:eastAsia="en-GB"/>
                </w:rPr>
                <w:t>F334315</w:t>
              </w:r>
            </w:hyperlink>
          </w:p>
        </w:tc>
      </w:tr>
      <w:tr w:rsidR="002E6C84" w:rsidRPr="0059404C" w14:paraId="5AC2F336" w14:textId="77777777" w:rsidTr="00686B98">
        <w:trPr>
          <w:trHeight w:val="41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2F7DDC03" w14:textId="128280D9" w:rsidR="002E6C84" w:rsidRPr="0040029A" w:rsidRDefault="00973E92" w:rsidP="00BC52CC">
            <w:pPr>
              <w:pStyle w:val="BodyText"/>
              <w:rPr>
                <w:rFonts w:ascii="Verdana" w:hAnsi="Verdana"/>
                <w:sz w:val="20"/>
                <w:szCs w:val="20"/>
                <w:lang w:val="en-GB" w:eastAsia="en-GB"/>
              </w:rPr>
            </w:pPr>
            <w:r w:rsidRPr="00973E92">
              <w:rPr>
                <w:rFonts w:ascii="Verdana" w:hAnsi="Verdana"/>
                <w:sz w:val="20"/>
                <w:szCs w:val="20"/>
                <w:lang w:val="en-GB" w:eastAsia="en-GB"/>
              </w:rPr>
              <w:t>Hire Controller</w:t>
            </w:r>
          </w:p>
        </w:tc>
        <w:tc>
          <w:tcPr>
            <w:tcW w:w="2475" w:type="dxa"/>
            <w:vAlign w:val="center"/>
          </w:tcPr>
          <w:p w14:paraId="0A6E1D5C" w14:textId="2366FB0B" w:rsidR="002E6C84" w:rsidRDefault="00973E92" w:rsidP="007C6BF0">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Northern Ireland</w:t>
            </w:r>
          </w:p>
        </w:tc>
        <w:tc>
          <w:tcPr>
            <w:tcW w:w="1889" w:type="dxa"/>
            <w:vAlign w:val="center"/>
          </w:tcPr>
          <w:p w14:paraId="3D6903BA" w14:textId="3462277E" w:rsidR="002E6C84" w:rsidRPr="0040029A" w:rsidRDefault="00973E92" w:rsidP="00BC52C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£21-23k</w:t>
            </w:r>
          </w:p>
        </w:tc>
        <w:tc>
          <w:tcPr>
            <w:tcW w:w="1912" w:type="dxa"/>
            <w:vAlign w:val="center"/>
          </w:tcPr>
          <w:p w14:paraId="00C0BDFB" w14:textId="2301B0E7" w:rsidR="002E6C84" w:rsidRDefault="00973E92" w:rsidP="00946002">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17/03/2021</w:t>
            </w:r>
          </w:p>
        </w:tc>
        <w:tc>
          <w:tcPr>
            <w:tcW w:w="1910" w:type="dxa"/>
            <w:vAlign w:val="center"/>
          </w:tcPr>
          <w:p w14:paraId="7D44FDA1" w14:textId="1B1242FC" w:rsidR="002E6C84" w:rsidRDefault="00D86D56" w:rsidP="00A04C8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hyperlink r:id="rId59" w:history="1">
              <w:r w:rsidR="00973E92" w:rsidRPr="00973E92">
                <w:rPr>
                  <w:rStyle w:val="Hyperlink"/>
                  <w:rFonts w:ascii="Verdana" w:hAnsi="Verdana"/>
                  <w:sz w:val="20"/>
                  <w:szCs w:val="20"/>
                  <w:lang w:val="en-GB" w:eastAsia="en-GB"/>
                </w:rPr>
                <w:t>F357599</w:t>
              </w:r>
            </w:hyperlink>
          </w:p>
        </w:tc>
      </w:tr>
      <w:tr w:rsidR="0040029A" w:rsidRPr="0059404C" w14:paraId="3B3A68DA" w14:textId="77777777" w:rsidTr="00686B9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vAlign w:val="center"/>
          </w:tcPr>
          <w:p w14:paraId="735C8AAB" w14:textId="60BBD487" w:rsidR="0040029A" w:rsidRPr="0040029A" w:rsidRDefault="00946002" w:rsidP="00BC52CC">
            <w:pPr>
              <w:pStyle w:val="BodyText"/>
              <w:rPr>
                <w:rFonts w:ascii="Verdana" w:hAnsi="Verdana"/>
                <w:sz w:val="20"/>
                <w:szCs w:val="20"/>
                <w:lang w:val="en-GB" w:eastAsia="en-GB"/>
              </w:rPr>
            </w:pPr>
            <w:r>
              <w:rPr>
                <w:rFonts w:ascii="Verdana" w:hAnsi="Verdana"/>
                <w:sz w:val="20"/>
                <w:szCs w:val="20"/>
                <w:lang w:val="en-GB" w:eastAsia="en-GB"/>
              </w:rPr>
              <w:t>Catering Manager</w:t>
            </w:r>
          </w:p>
        </w:tc>
        <w:tc>
          <w:tcPr>
            <w:tcW w:w="2475" w:type="dxa"/>
            <w:tcBorders>
              <w:left w:val="none" w:sz="0" w:space="0" w:color="auto"/>
              <w:right w:val="none" w:sz="0" w:space="0" w:color="auto"/>
            </w:tcBorders>
            <w:vAlign w:val="center"/>
          </w:tcPr>
          <w:p w14:paraId="4040C638" w14:textId="5CAF8563" w:rsidR="0040029A" w:rsidRDefault="00946002" w:rsidP="007C6BF0">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Londonderry</w:t>
            </w:r>
          </w:p>
        </w:tc>
        <w:tc>
          <w:tcPr>
            <w:tcW w:w="1889" w:type="dxa"/>
            <w:tcBorders>
              <w:left w:val="none" w:sz="0" w:space="0" w:color="auto"/>
              <w:right w:val="none" w:sz="0" w:space="0" w:color="auto"/>
            </w:tcBorders>
            <w:vAlign w:val="center"/>
          </w:tcPr>
          <w:p w14:paraId="1001352D" w14:textId="2EF08B07" w:rsidR="0040029A" w:rsidRPr="0040029A" w:rsidRDefault="00946002" w:rsidP="00BC52C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£25-30k</w:t>
            </w:r>
          </w:p>
        </w:tc>
        <w:tc>
          <w:tcPr>
            <w:tcW w:w="1912" w:type="dxa"/>
            <w:tcBorders>
              <w:left w:val="none" w:sz="0" w:space="0" w:color="auto"/>
              <w:right w:val="none" w:sz="0" w:space="0" w:color="auto"/>
            </w:tcBorders>
            <w:vAlign w:val="center"/>
          </w:tcPr>
          <w:p w14:paraId="1961C93B" w14:textId="41B0FF68" w:rsidR="0040029A" w:rsidRDefault="00946002" w:rsidP="00946002">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17/03/2021</w:t>
            </w:r>
          </w:p>
        </w:tc>
        <w:tc>
          <w:tcPr>
            <w:tcW w:w="1910" w:type="dxa"/>
            <w:tcBorders>
              <w:left w:val="none" w:sz="0" w:space="0" w:color="auto"/>
              <w:right w:val="none" w:sz="0" w:space="0" w:color="auto"/>
            </w:tcBorders>
            <w:vAlign w:val="center"/>
          </w:tcPr>
          <w:p w14:paraId="577193A8" w14:textId="7875565D" w:rsidR="0040029A" w:rsidRDefault="00D86D56" w:rsidP="00A04C8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hyperlink r:id="rId60" w:history="1">
              <w:r w:rsidR="00946002" w:rsidRPr="00946002">
                <w:rPr>
                  <w:rStyle w:val="Hyperlink"/>
                  <w:rFonts w:ascii="Verdana" w:hAnsi="Verdana"/>
                  <w:sz w:val="20"/>
                  <w:szCs w:val="20"/>
                  <w:lang w:val="en-GB" w:eastAsia="en-GB"/>
                </w:rPr>
                <w:t>F356193</w:t>
              </w:r>
            </w:hyperlink>
          </w:p>
        </w:tc>
      </w:tr>
      <w:tr w:rsidR="002E6C84" w:rsidRPr="0059404C" w14:paraId="4337BEC3" w14:textId="77777777" w:rsidTr="00686B98">
        <w:trPr>
          <w:trHeight w:val="41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4A4A54FC" w14:textId="2783ADD0" w:rsidR="002E6C84" w:rsidRPr="0040029A" w:rsidRDefault="009C1C93" w:rsidP="002E6C84">
            <w:pPr>
              <w:pStyle w:val="BodyText"/>
              <w:rPr>
                <w:rFonts w:ascii="Verdana" w:hAnsi="Verdana"/>
                <w:sz w:val="20"/>
                <w:szCs w:val="20"/>
                <w:lang w:val="en-GB" w:eastAsia="en-GB"/>
              </w:rPr>
            </w:pPr>
            <w:r>
              <w:rPr>
                <w:rFonts w:ascii="Verdana" w:hAnsi="Verdana"/>
                <w:sz w:val="20"/>
                <w:szCs w:val="20"/>
                <w:lang w:val="en-GB" w:eastAsia="en-GB"/>
              </w:rPr>
              <w:t>Project Support Officer</w:t>
            </w:r>
          </w:p>
        </w:tc>
        <w:tc>
          <w:tcPr>
            <w:tcW w:w="2475" w:type="dxa"/>
            <w:vAlign w:val="center"/>
          </w:tcPr>
          <w:p w14:paraId="20AB1E64" w14:textId="3928F9A6" w:rsidR="002E6C84" w:rsidRDefault="009C1C93"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Dublin</w:t>
            </w:r>
          </w:p>
        </w:tc>
        <w:tc>
          <w:tcPr>
            <w:tcW w:w="1889" w:type="dxa"/>
            <w:vAlign w:val="center"/>
          </w:tcPr>
          <w:p w14:paraId="5FB9A9CF" w14:textId="1D1ADCF8" w:rsidR="002E6C84" w:rsidRPr="0040029A" w:rsidRDefault="009C1C93"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sidRPr="009C1C93">
              <w:rPr>
                <w:rFonts w:ascii="Verdana" w:hAnsi="Verdana"/>
                <w:sz w:val="20"/>
                <w:szCs w:val="20"/>
                <w:lang w:val="en-GB" w:eastAsia="en-GB"/>
              </w:rPr>
              <w:t>Circa €40,000</w:t>
            </w:r>
          </w:p>
        </w:tc>
        <w:tc>
          <w:tcPr>
            <w:tcW w:w="1912" w:type="dxa"/>
            <w:vAlign w:val="center"/>
          </w:tcPr>
          <w:p w14:paraId="70B44EFA" w14:textId="65FA4641" w:rsidR="002E6C84" w:rsidRDefault="009C1C93"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19/03/2021</w:t>
            </w:r>
          </w:p>
        </w:tc>
        <w:tc>
          <w:tcPr>
            <w:tcW w:w="1910" w:type="dxa"/>
            <w:vAlign w:val="center"/>
          </w:tcPr>
          <w:p w14:paraId="5046B26C" w14:textId="13799CB2" w:rsidR="002E6C84" w:rsidRDefault="009C1C93"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hyperlink r:id="rId61" w:history="1">
              <w:r w:rsidRPr="009C1C93">
                <w:rPr>
                  <w:rStyle w:val="Hyperlink"/>
                  <w:rFonts w:ascii="Verdana" w:hAnsi="Verdana"/>
                  <w:sz w:val="20"/>
                  <w:szCs w:val="20"/>
                  <w:lang w:val="en-GB" w:eastAsia="en-GB"/>
                </w:rPr>
                <w:t>F358089</w:t>
              </w:r>
            </w:hyperlink>
          </w:p>
        </w:tc>
      </w:tr>
      <w:tr w:rsidR="002E6C84" w:rsidRPr="0059404C" w14:paraId="6C48C9AE" w14:textId="77777777" w:rsidTr="000800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vAlign w:val="center"/>
          </w:tcPr>
          <w:p w14:paraId="33B99655" w14:textId="67DCFC9C" w:rsidR="002E6C84" w:rsidRPr="0095384F" w:rsidRDefault="00B60D67" w:rsidP="002E6C84">
            <w:pPr>
              <w:pStyle w:val="BodyText"/>
              <w:rPr>
                <w:rFonts w:ascii="Verdana" w:hAnsi="Verdana"/>
                <w:sz w:val="20"/>
                <w:szCs w:val="20"/>
                <w:lang w:val="en-GB" w:eastAsia="en-GB"/>
              </w:rPr>
            </w:pPr>
            <w:r w:rsidRPr="00B60D67">
              <w:rPr>
                <w:rFonts w:ascii="Verdana" w:hAnsi="Verdana"/>
                <w:sz w:val="20"/>
                <w:szCs w:val="20"/>
                <w:lang w:val="en-GB" w:eastAsia="en-GB"/>
              </w:rPr>
              <w:t>Roadside Mechanic</w:t>
            </w:r>
          </w:p>
        </w:tc>
        <w:tc>
          <w:tcPr>
            <w:tcW w:w="2475" w:type="dxa"/>
            <w:tcBorders>
              <w:left w:val="none" w:sz="0" w:space="0" w:color="auto"/>
              <w:right w:val="none" w:sz="0" w:space="0" w:color="auto"/>
            </w:tcBorders>
            <w:vAlign w:val="center"/>
          </w:tcPr>
          <w:p w14:paraId="71C8F732" w14:textId="0EB57E4A" w:rsidR="002E6C84" w:rsidRPr="0095384F" w:rsidRDefault="00B60D67" w:rsidP="002E6C8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Northern Ireland and Nationwide</w:t>
            </w:r>
          </w:p>
        </w:tc>
        <w:tc>
          <w:tcPr>
            <w:tcW w:w="1889" w:type="dxa"/>
            <w:tcBorders>
              <w:left w:val="none" w:sz="0" w:space="0" w:color="auto"/>
              <w:right w:val="none" w:sz="0" w:space="0" w:color="auto"/>
            </w:tcBorders>
            <w:vAlign w:val="center"/>
          </w:tcPr>
          <w:p w14:paraId="45C01B78" w14:textId="593BB49E" w:rsidR="002E6C84" w:rsidRPr="0095384F" w:rsidRDefault="00B60D67" w:rsidP="002E6C8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sidRPr="00B60D67">
              <w:rPr>
                <w:rFonts w:ascii="Verdana" w:hAnsi="Verdana"/>
                <w:sz w:val="20"/>
                <w:szCs w:val="20"/>
                <w:lang w:val="en-GB" w:eastAsia="en-GB"/>
              </w:rPr>
              <w:t>£31</w:t>
            </w:r>
            <w:r>
              <w:rPr>
                <w:rFonts w:ascii="Verdana" w:hAnsi="Verdana"/>
                <w:sz w:val="20"/>
                <w:szCs w:val="20"/>
                <w:lang w:val="en-GB" w:eastAsia="en-GB"/>
              </w:rPr>
              <w:t>,</w:t>
            </w:r>
            <w:r w:rsidRPr="00B60D67">
              <w:rPr>
                <w:rFonts w:ascii="Verdana" w:hAnsi="Verdana"/>
                <w:sz w:val="20"/>
                <w:szCs w:val="20"/>
                <w:lang w:val="en-GB" w:eastAsia="en-GB"/>
              </w:rPr>
              <w:t>000</w:t>
            </w:r>
            <w:r>
              <w:rPr>
                <w:rFonts w:ascii="Verdana" w:hAnsi="Verdana"/>
                <w:sz w:val="20"/>
                <w:szCs w:val="20"/>
                <w:lang w:val="en-GB" w:eastAsia="en-GB"/>
              </w:rPr>
              <w:br/>
            </w:r>
            <w:r w:rsidRPr="00B60D67">
              <w:rPr>
                <w:rFonts w:ascii="Verdana" w:hAnsi="Verdana"/>
                <w:sz w:val="20"/>
                <w:szCs w:val="20"/>
                <w:lang w:val="en-GB" w:eastAsia="en-GB"/>
              </w:rPr>
              <w:t>OTE £42,000</w:t>
            </w:r>
          </w:p>
        </w:tc>
        <w:tc>
          <w:tcPr>
            <w:tcW w:w="1912" w:type="dxa"/>
            <w:tcBorders>
              <w:left w:val="none" w:sz="0" w:space="0" w:color="auto"/>
              <w:right w:val="none" w:sz="0" w:space="0" w:color="auto"/>
            </w:tcBorders>
            <w:vAlign w:val="center"/>
          </w:tcPr>
          <w:p w14:paraId="75EAB06B" w14:textId="67DC06D0" w:rsidR="002E6C84" w:rsidRDefault="00B60D67" w:rsidP="002E6C8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27/03/2021</w:t>
            </w:r>
          </w:p>
        </w:tc>
        <w:tc>
          <w:tcPr>
            <w:tcW w:w="1910" w:type="dxa"/>
            <w:tcBorders>
              <w:left w:val="none" w:sz="0" w:space="0" w:color="auto"/>
              <w:right w:val="none" w:sz="0" w:space="0" w:color="auto"/>
            </w:tcBorders>
            <w:vAlign w:val="center"/>
          </w:tcPr>
          <w:p w14:paraId="477EF34E" w14:textId="1B8794E0" w:rsidR="002E6C84" w:rsidRDefault="00D86D56" w:rsidP="002E6C8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hyperlink r:id="rId62" w:history="1">
              <w:r w:rsidR="00B60D67" w:rsidRPr="00B60D67">
                <w:rPr>
                  <w:rStyle w:val="Hyperlink"/>
                  <w:rFonts w:ascii="Verdana" w:hAnsi="Verdana"/>
                  <w:sz w:val="20"/>
                  <w:szCs w:val="20"/>
                  <w:lang w:val="en-GB" w:eastAsia="en-GB"/>
                </w:rPr>
                <w:t>N354326</w:t>
              </w:r>
            </w:hyperlink>
          </w:p>
        </w:tc>
      </w:tr>
      <w:tr w:rsidR="002E6C84" w:rsidRPr="0059404C" w14:paraId="514BF483" w14:textId="77777777" w:rsidTr="00080004">
        <w:trPr>
          <w:trHeight w:val="41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424BA81" w14:textId="4554969D" w:rsidR="002E6C84" w:rsidRPr="00A53850" w:rsidRDefault="00080DAC" w:rsidP="002E6C84">
            <w:pPr>
              <w:pStyle w:val="BodyText"/>
              <w:rPr>
                <w:rFonts w:ascii="Verdana" w:hAnsi="Verdana"/>
                <w:sz w:val="20"/>
                <w:szCs w:val="20"/>
                <w:lang w:val="en-GB" w:eastAsia="en-GB"/>
              </w:rPr>
            </w:pPr>
            <w:r w:rsidRPr="00EB20C4">
              <w:rPr>
                <w:rFonts w:ascii="Verdana" w:hAnsi="Verdana"/>
                <w:sz w:val="20"/>
                <w:szCs w:val="20"/>
                <w:lang w:val="en-GB" w:eastAsia="en-GB"/>
              </w:rPr>
              <w:t>Civil Field</w:t>
            </w:r>
            <w:r>
              <w:rPr>
                <w:rFonts w:ascii="Verdana" w:hAnsi="Verdana"/>
                <w:sz w:val="20"/>
                <w:szCs w:val="20"/>
                <w:lang w:val="en-GB" w:eastAsia="en-GB"/>
              </w:rPr>
              <w:t xml:space="preserve"> Engineer</w:t>
            </w:r>
          </w:p>
        </w:tc>
        <w:tc>
          <w:tcPr>
            <w:tcW w:w="2475" w:type="dxa"/>
            <w:vAlign w:val="center"/>
          </w:tcPr>
          <w:p w14:paraId="6013AAF9" w14:textId="6714C580" w:rsidR="002E6C84" w:rsidRPr="00A53850" w:rsidRDefault="00080DAC"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Northern Ireland and Nationwide</w:t>
            </w:r>
          </w:p>
        </w:tc>
        <w:tc>
          <w:tcPr>
            <w:tcW w:w="1889" w:type="dxa"/>
            <w:vAlign w:val="center"/>
          </w:tcPr>
          <w:p w14:paraId="6D92F091" w14:textId="06549850" w:rsidR="002E6C84" w:rsidRDefault="00080DAC"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sidRPr="00080DAC">
              <w:rPr>
                <w:rFonts w:ascii="Verdana" w:hAnsi="Verdana"/>
                <w:sz w:val="20"/>
                <w:szCs w:val="20"/>
                <w:lang w:val="en-GB" w:eastAsia="en-GB"/>
              </w:rPr>
              <w:t>£24-27</w:t>
            </w:r>
            <w:r>
              <w:rPr>
                <w:rFonts w:ascii="Verdana" w:hAnsi="Verdana"/>
                <w:sz w:val="20"/>
                <w:szCs w:val="20"/>
                <w:lang w:val="en-GB" w:eastAsia="en-GB"/>
              </w:rPr>
              <w:t>k</w:t>
            </w:r>
          </w:p>
        </w:tc>
        <w:tc>
          <w:tcPr>
            <w:tcW w:w="1912" w:type="dxa"/>
            <w:vAlign w:val="center"/>
          </w:tcPr>
          <w:p w14:paraId="3923C9E9" w14:textId="50369A08" w:rsidR="002E6C84" w:rsidRDefault="00080DAC"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31/03/2021</w:t>
            </w:r>
          </w:p>
        </w:tc>
        <w:tc>
          <w:tcPr>
            <w:tcW w:w="1910" w:type="dxa"/>
            <w:vAlign w:val="center"/>
          </w:tcPr>
          <w:p w14:paraId="2D05C464" w14:textId="26D12F3A" w:rsidR="002E6C84" w:rsidRDefault="00D86D56"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hyperlink r:id="rId63" w:history="1">
              <w:r w:rsidR="00080DAC" w:rsidRPr="00080DAC">
                <w:rPr>
                  <w:rStyle w:val="Hyperlink"/>
                  <w:rFonts w:ascii="Verdana" w:hAnsi="Verdana"/>
                  <w:sz w:val="20"/>
                  <w:szCs w:val="20"/>
                  <w:lang w:val="en-GB" w:eastAsia="en-GB"/>
                </w:rPr>
                <w:t>N356835</w:t>
              </w:r>
            </w:hyperlink>
          </w:p>
        </w:tc>
      </w:tr>
      <w:tr w:rsidR="00080004" w:rsidRPr="0059404C" w14:paraId="5E86C3CF" w14:textId="77777777" w:rsidTr="000800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vAlign w:val="center"/>
          </w:tcPr>
          <w:p w14:paraId="5096A446" w14:textId="31393570" w:rsidR="002E6C84" w:rsidRPr="0095384F" w:rsidRDefault="001A7C93" w:rsidP="002E6C84">
            <w:pPr>
              <w:pStyle w:val="BodyText"/>
              <w:rPr>
                <w:rFonts w:ascii="Verdana" w:hAnsi="Verdana"/>
                <w:sz w:val="20"/>
                <w:szCs w:val="20"/>
                <w:lang w:val="en-GB" w:eastAsia="en-GB"/>
              </w:rPr>
            </w:pPr>
            <w:r w:rsidRPr="001A7C93">
              <w:rPr>
                <w:rFonts w:ascii="Verdana" w:hAnsi="Verdana"/>
                <w:sz w:val="20"/>
                <w:szCs w:val="20"/>
                <w:lang w:val="en-GB" w:eastAsia="en-GB"/>
              </w:rPr>
              <w:t>Telecoms Trainer Roles</w:t>
            </w:r>
          </w:p>
        </w:tc>
        <w:tc>
          <w:tcPr>
            <w:tcW w:w="2475" w:type="dxa"/>
            <w:tcBorders>
              <w:left w:val="none" w:sz="0" w:space="0" w:color="auto"/>
              <w:right w:val="none" w:sz="0" w:space="0" w:color="auto"/>
            </w:tcBorders>
            <w:vAlign w:val="center"/>
          </w:tcPr>
          <w:p w14:paraId="3E28F11D" w14:textId="1FBD7760" w:rsidR="002E6C84" w:rsidRDefault="001A7C93" w:rsidP="002E6C8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Northern Ireland and Nationwide</w:t>
            </w:r>
          </w:p>
        </w:tc>
        <w:tc>
          <w:tcPr>
            <w:tcW w:w="1889" w:type="dxa"/>
            <w:tcBorders>
              <w:left w:val="none" w:sz="0" w:space="0" w:color="auto"/>
              <w:right w:val="none" w:sz="0" w:space="0" w:color="auto"/>
            </w:tcBorders>
            <w:vAlign w:val="center"/>
          </w:tcPr>
          <w:p w14:paraId="43B6BDA7" w14:textId="3E41E23A" w:rsidR="002E6C84" w:rsidRDefault="001A7C93" w:rsidP="002E6C8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£30-40k</w:t>
            </w:r>
          </w:p>
        </w:tc>
        <w:tc>
          <w:tcPr>
            <w:tcW w:w="1912" w:type="dxa"/>
            <w:tcBorders>
              <w:left w:val="none" w:sz="0" w:space="0" w:color="auto"/>
              <w:right w:val="none" w:sz="0" w:space="0" w:color="auto"/>
            </w:tcBorders>
            <w:vAlign w:val="center"/>
          </w:tcPr>
          <w:p w14:paraId="54967A85" w14:textId="0CD9FB25" w:rsidR="002E6C84" w:rsidRDefault="001A7C93" w:rsidP="002E6C8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25/04/2021</w:t>
            </w:r>
          </w:p>
        </w:tc>
        <w:tc>
          <w:tcPr>
            <w:tcW w:w="1910" w:type="dxa"/>
            <w:tcBorders>
              <w:left w:val="none" w:sz="0" w:space="0" w:color="auto"/>
              <w:right w:val="none" w:sz="0" w:space="0" w:color="auto"/>
            </w:tcBorders>
            <w:vAlign w:val="center"/>
          </w:tcPr>
          <w:p w14:paraId="2BE72BC4" w14:textId="26D127DB" w:rsidR="002E6C84" w:rsidRDefault="00D86D56" w:rsidP="002E6C8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en-GB" w:eastAsia="en-GB"/>
              </w:rPr>
            </w:pPr>
            <w:hyperlink r:id="rId64" w:history="1">
              <w:r w:rsidR="001A7C93" w:rsidRPr="001A7C93">
                <w:rPr>
                  <w:rStyle w:val="Hyperlink"/>
                  <w:rFonts w:ascii="Verdana" w:hAnsi="Verdana"/>
                  <w:sz w:val="20"/>
                  <w:szCs w:val="20"/>
                  <w:lang w:val="en-GB" w:eastAsia="en-GB"/>
                </w:rPr>
                <w:t>N350189</w:t>
              </w:r>
            </w:hyperlink>
          </w:p>
        </w:tc>
      </w:tr>
      <w:tr w:rsidR="00686B98" w:rsidRPr="0059404C" w14:paraId="27E1838A" w14:textId="77777777" w:rsidTr="00080004">
        <w:trPr>
          <w:trHeight w:val="41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252E44FA" w14:textId="1DBDD3C9" w:rsidR="002E6C84" w:rsidRPr="005E0552" w:rsidRDefault="00EB20C4" w:rsidP="002E6C84">
            <w:pPr>
              <w:pStyle w:val="BodyText"/>
              <w:rPr>
                <w:rFonts w:ascii="Verdana" w:hAnsi="Verdana"/>
                <w:sz w:val="20"/>
                <w:szCs w:val="20"/>
                <w:lang w:val="en-GB" w:eastAsia="en-GB"/>
              </w:rPr>
            </w:pPr>
            <w:r w:rsidRPr="00EB20C4">
              <w:rPr>
                <w:rFonts w:ascii="Verdana" w:hAnsi="Verdana"/>
                <w:sz w:val="20"/>
                <w:szCs w:val="20"/>
                <w:lang w:val="en-GB" w:eastAsia="en-GB"/>
              </w:rPr>
              <w:t>Civil Field Supervisor</w:t>
            </w:r>
          </w:p>
        </w:tc>
        <w:tc>
          <w:tcPr>
            <w:tcW w:w="2475" w:type="dxa"/>
            <w:vAlign w:val="center"/>
          </w:tcPr>
          <w:p w14:paraId="7B18DFA4" w14:textId="00ACA766" w:rsidR="002E6C84" w:rsidRDefault="001A7C93"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Northern Ireland and Nationwide</w:t>
            </w:r>
          </w:p>
        </w:tc>
        <w:tc>
          <w:tcPr>
            <w:tcW w:w="1889" w:type="dxa"/>
            <w:vAlign w:val="center"/>
          </w:tcPr>
          <w:p w14:paraId="044898F5" w14:textId="724315EB" w:rsidR="002E6C84" w:rsidRDefault="00EB20C4"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£38,000</w:t>
            </w:r>
          </w:p>
        </w:tc>
        <w:tc>
          <w:tcPr>
            <w:tcW w:w="1912" w:type="dxa"/>
            <w:vAlign w:val="center"/>
          </w:tcPr>
          <w:p w14:paraId="7020A493" w14:textId="1076101F" w:rsidR="002E6C84" w:rsidRDefault="00EB20C4" w:rsidP="002E6C8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en-GB" w:eastAsia="en-GB"/>
              </w:rPr>
            </w:pPr>
            <w:r>
              <w:rPr>
                <w:rFonts w:ascii="Verdana" w:hAnsi="Verdana"/>
                <w:sz w:val="20"/>
                <w:szCs w:val="20"/>
                <w:lang w:val="en-GB" w:eastAsia="en-GB"/>
              </w:rPr>
              <w:t>10/05/2021</w:t>
            </w:r>
          </w:p>
        </w:tc>
        <w:tc>
          <w:tcPr>
            <w:tcW w:w="1910" w:type="dxa"/>
            <w:vAlign w:val="center"/>
          </w:tcPr>
          <w:p w14:paraId="2F5696BC" w14:textId="06462AC6" w:rsidR="002E6C84" w:rsidRDefault="00D86D56" w:rsidP="002E6C84">
            <w:pPr>
              <w:pStyle w:val="BodyText"/>
              <w:jc w:val="center"/>
              <w:cnfStyle w:val="000000000000" w:firstRow="0" w:lastRow="0" w:firstColumn="0" w:lastColumn="0" w:oddVBand="0" w:evenVBand="0" w:oddHBand="0" w:evenHBand="0" w:firstRowFirstColumn="0" w:firstRowLastColumn="0" w:lastRowFirstColumn="0" w:lastRowLastColumn="0"/>
            </w:pPr>
            <w:hyperlink r:id="rId65" w:history="1">
              <w:r w:rsidR="00EB20C4" w:rsidRPr="00EB20C4">
                <w:rPr>
                  <w:rStyle w:val="Hyperlink"/>
                </w:rPr>
                <w:t>N357000</w:t>
              </w:r>
            </w:hyperlink>
          </w:p>
        </w:tc>
      </w:tr>
    </w:tbl>
    <w:p w14:paraId="316A78BA" w14:textId="77777777" w:rsidR="00D477DE" w:rsidRDefault="00D477DE" w:rsidP="0091795D">
      <w:pPr>
        <w:pStyle w:val="Heading2"/>
        <w:rPr>
          <w:b/>
          <w:color w:val="476EA5"/>
          <w:sz w:val="24"/>
          <w:szCs w:val="24"/>
        </w:rPr>
      </w:pPr>
    </w:p>
    <w:p w14:paraId="5CA63CE1" w14:textId="63F41193" w:rsidR="00F262EF" w:rsidRDefault="00F262EF" w:rsidP="00F262EF">
      <w:pPr>
        <w:pStyle w:val="Heading2"/>
        <w:rPr>
          <w:b/>
          <w:color w:val="476EA5"/>
          <w:sz w:val="24"/>
          <w:szCs w:val="24"/>
        </w:rPr>
      </w:pPr>
      <w:r>
        <w:rPr>
          <w:b/>
          <w:color w:val="476EA5"/>
          <w:sz w:val="24"/>
          <w:szCs w:val="24"/>
        </w:rPr>
        <w:t xml:space="preserve">Have You Recently Found </w:t>
      </w:r>
      <w:r w:rsidR="008B2D78">
        <w:rPr>
          <w:b/>
          <w:color w:val="476EA5"/>
          <w:sz w:val="24"/>
          <w:szCs w:val="24"/>
        </w:rPr>
        <w:t>Work?</w:t>
      </w:r>
    </w:p>
    <w:p w14:paraId="707A5E40" w14:textId="77777777" w:rsidR="0091795D" w:rsidRPr="00F262EF" w:rsidRDefault="0091795D" w:rsidP="00F262EF">
      <w:pPr>
        <w:pStyle w:val="Heading2"/>
        <w:rPr>
          <w:b/>
          <w:color w:val="476EA5"/>
          <w:sz w:val="24"/>
          <w:szCs w:val="24"/>
        </w:rPr>
      </w:pPr>
      <w:r w:rsidRPr="0059404C">
        <w:t xml:space="preserve">Congratulations! Please let us know by contacting </w:t>
      </w:r>
      <w:hyperlink r:id="rId66" w:history="1">
        <w:r w:rsidRPr="0059404C">
          <w:rPr>
            <w:rStyle w:val="Hyperlink"/>
          </w:rPr>
          <w:t>ifoundajob@ctp.org.uk</w:t>
        </w:r>
      </w:hyperlink>
      <w:r w:rsidRPr="0059404C">
        <w:t xml:space="preserve"> </w:t>
      </w:r>
    </w:p>
    <w:p w14:paraId="217EA747" w14:textId="77777777" w:rsidR="005346E6" w:rsidRDefault="005346E6" w:rsidP="005346E6">
      <w:pPr>
        <w:rPr>
          <w:rFonts w:ascii="Verdana" w:hAnsi="Verdana" w:cs="Arial"/>
          <w:bCs/>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506"/>
        <w:gridCol w:w="30"/>
      </w:tblGrid>
      <w:tr w:rsidR="0091795D" w:rsidRPr="0059404C" w14:paraId="364F3CBD" w14:textId="77777777" w:rsidTr="0091795D">
        <w:trPr>
          <w:gridAfter w:val="1"/>
          <w:wAfter w:w="30" w:type="dxa"/>
          <w:trHeight w:val="612"/>
        </w:trPr>
        <w:tc>
          <w:tcPr>
            <w:tcW w:w="5211" w:type="dxa"/>
            <w:vAlign w:val="bottom"/>
          </w:tcPr>
          <w:p w14:paraId="12E4032C" w14:textId="77777777" w:rsidR="0091795D" w:rsidRPr="004D1DCA" w:rsidRDefault="0091795D" w:rsidP="0091795D">
            <w:pPr>
              <w:spacing w:after="120"/>
              <w:rPr>
                <w:rFonts w:ascii="Verdana" w:hAnsi="Verdana"/>
                <w:sz w:val="20"/>
                <w:szCs w:val="20"/>
              </w:rPr>
            </w:pPr>
            <w:r w:rsidRPr="004D1DCA">
              <w:rPr>
                <w:rFonts w:ascii="Verdana" w:hAnsi="Verdana"/>
                <w:b/>
                <w:color w:val="476EA5"/>
              </w:rPr>
              <w:lastRenderedPageBreak/>
              <w:t>Useful Websites</w:t>
            </w:r>
          </w:p>
        </w:tc>
        <w:tc>
          <w:tcPr>
            <w:tcW w:w="4506" w:type="dxa"/>
            <w:vAlign w:val="bottom"/>
          </w:tcPr>
          <w:p w14:paraId="505A6130" w14:textId="77777777" w:rsidR="0091795D" w:rsidRPr="0059404C" w:rsidRDefault="0091795D" w:rsidP="0091795D">
            <w:pPr>
              <w:spacing w:after="120"/>
              <w:rPr>
                <w:rFonts w:ascii="Verdana" w:hAnsi="Verdana"/>
                <w:sz w:val="20"/>
                <w:szCs w:val="20"/>
              </w:rPr>
            </w:pPr>
          </w:p>
        </w:tc>
      </w:tr>
      <w:tr w:rsidR="0091795D" w:rsidRPr="0059404C" w14:paraId="34C152FD" w14:textId="77777777" w:rsidTr="0091795D">
        <w:trPr>
          <w:gridAfter w:val="1"/>
          <w:wAfter w:w="30" w:type="dxa"/>
          <w:trHeight w:val="612"/>
        </w:trPr>
        <w:tc>
          <w:tcPr>
            <w:tcW w:w="5211" w:type="dxa"/>
            <w:vAlign w:val="bottom"/>
          </w:tcPr>
          <w:p w14:paraId="18D9F162" w14:textId="77777777" w:rsidR="0091795D" w:rsidRPr="0059404C" w:rsidRDefault="0091795D" w:rsidP="0091795D">
            <w:pPr>
              <w:rPr>
                <w:rFonts w:ascii="Verdana" w:hAnsi="Verdana"/>
                <w:sz w:val="22"/>
                <w:szCs w:val="22"/>
              </w:rPr>
            </w:pPr>
            <w:r w:rsidRPr="0059404C">
              <w:rPr>
                <w:rFonts w:ascii="Verdana" w:hAnsi="Verdana"/>
                <w:sz w:val="22"/>
                <w:szCs w:val="22"/>
              </w:rPr>
              <w:t>National Apprenticeship Service</w:t>
            </w:r>
          </w:p>
          <w:p w14:paraId="7C0E0474" w14:textId="77777777" w:rsidR="0091795D" w:rsidRPr="0059404C" w:rsidRDefault="0091795D" w:rsidP="0091795D">
            <w:pPr>
              <w:spacing w:after="120"/>
              <w:ind w:right="-534"/>
              <w:rPr>
                <w:rFonts w:ascii="Verdana" w:hAnsi="Verdana"/>
                <w:sz w:val="20"/>
                <w:szCs w:val="20"/>
              </w:rPr>
            </w:pPr>
            <w:r w:rsidRPr="0059404C">
              <w:rPr>
                <w:rFonts w:ascii="Verdana" w:hAnsi="Verdana"/>
                <w:sz w:val="20"/>
                <w:szCs w:val="20"/>
              </w:rPr>
              <w:t>Research apprenticeships &amp; current vacancies</w:t>
            </w:r>
          </w:p>
        </w:tc>
        <w:tc>
          <w:tcPr>
            <w:tcW w:w="4506" w:type="dxa"/>
            <w:vAlign w:val="bottom"/>
          </w:tcPr>
          <w:p w14:paraId="40CDDDC3" w14:textId="77777777" w:rsidR="0091795D" w:rsidRPr="0059404C" w:rsidRDefault="00D86D56" w:rsidP="0091795D">
            <w:pPr>
              <w:rPr>
                <w:rFonts w:ascii="Verdana" w:hAnsi="Verdana"/>
                <w:sz w:val="20"/>
                <w:szCs w:val="20"/>
              </w:rPr>
            </w:pPr>
            <w:hyperlink r:id="rId67" w:history="1">
              <w:r w:rsidR="0091795D" w:rsidRPr="0059404C">
                <w:rPr>
                  <w:rStyle w:val="Hyperlink"/>
                  <w:rFonts w:ascii="Verdana" w:hAnsi="Verdana"/>
                  <w:sz w:val="20"/>
                  <w:szCs w:val="20"/>
                </w:rPr>
                <w:t>http://www.apprenticeships.gov.uk/</w:t>
              </w:r>
            </w:hyperlink>
            <w:r w:rsidR="0091795D" w:rsidRPr="0059404C">
              <w:rPr>
                <w:rFonts w:ascii="Verdana" w:hAnsi="Verdana"/>
                <w:sz w:val="20"/>
                <w:szCs w:val="20"/>
              </w:rPr>
              <w:t xml:space="preserve"> </w:t>
            </w:r>
          </w:p>
        </w:tc>
      </w:tr>
      <w:tr w:rsidR="0091795D" w:rsidRPr="0059404C" w14:paraId="19F472D3" w14:textId="77777777" w:rsidTr="0091795D">
        <w:trPr>
          <w:trHeight w:val="612"/>
        </w:trPr>
        <w:tc>
          <w:tcPr>
            <w:tcW w:w="5211" w:type="dxa"/>
            <w:vAlign w:val="bottom"/>
          </w:tcPr>
          <w:p w14:paraId="779982E2" w14:textId="77777777" w:rsidR="0091795D" w:rsidRPr="0059404C" w:rsidRDefault="0091795D" w:rsidP="0091795D">
            <w:pPr>
              <w:rPr>
                <w:rFonts w:ascii="Verdana" w:hAnsi="Verdana"/>
                <w:sz w:val="22"/>
                <w:szCs w:val="22"/>
              </w:rPr>
            </w:pPr>
            <w:r w:rsidRPr="0059404C">
              <w:rPr>
                <w:rFonts w:ascii="Verdana" w:hAnsi="Verdana"/>
                <w:sz w:val="22"/>
                <w:szCs w:val="22"/>
              </w:rPr>
              <w:t>Career Map</w:t>
            </w:r>
          </w:p>
          <w:p w14:paraId="573F032C" w14:textId="77777777" w:rsidR="0091795D" w:rsidRPr="0059404C" w:rsidRDefault="0091795D" w:rsidP="0091795D">
            <w:pPr>
              <w:rPr>
                <w:rFonts w:ascii="Verdana" w:hAnsi="Verdana"/>
                <w:sz w:val="20"/>
                <w:szCs w:val="20"/>
              </w:rPr>
            </w:pPr>
            <w:r w:rsidRPr="0059404C">
              <w:rPr>
                <w:rFonts w:ascii="Verdana" w:hAnsi="Verdana"/>
                <w:sz w:val="20"/>
                <w:szCs w:val="20"/>
              </w:rPr>
              <w:t>Search for apprenticeship vacancies</w:t>
            </w:r>
          </w:p>
        </w:tc>
        <w:tc>
          <w:tcPr>
            <w:tcW w:w="4536" w:type="dxa"/>
            <w:gridSpan w:val="2"/>
            <w:vAlign w:val="bottom"/>
          </w:tcPr>
          <w:p w14:paraId="27699E8E" w14:textId="77777777" w:rsidR="0091795D" w:rsidRPr="0059404C" w:rsidRDefault="00D86D56" w:rsidP="0091795D">
            <w:pPr>
              <w:rPr>
                <w:rFonts w:ascii="Verdana" w:hAnsi="Verdana"/>
                <w:sz w:val="20"/>
                <w:szCs w:val="20"/>
              </w:rPr>
            </w:pPr>
            <w:hyperlink r:id="rId68" w:history="1">
              <w:r w:rsidR="0091795D" w:rsidRPr="0059404C">
                <w:rPr>
                  <w:rStyle w:val="Hyperlink"/>
                  <w:rFonts w:ascii="Verdana" w:hAnsi="Verdana"/>
                  <w:sz w:val="20"/>
                  <w:szCs w:val="20"/>
                </w:rPr>
                <w:t>http://careermap.co.uk/job-search/</w:t>
              </w:r>
            </w:hyperlink>
          </w:p>
        </w:tc>
      </w:tr>
      <w:tr w:rsidR="0091795D" w:rsidRPr="0059404C" w14:paraId="70CC5F49" w14:textId="77777777" w:rsidTr="0091795D">
        <w:trPr>
          <w:trHeight w:val="612"/>
        </w:trPr>
        <w:tc>
          <w:tcPr>
            <w:tcW w:w="5211" w:type="dxa"/>
            <w:vAlign w:val="bottom"/>
          </w:tcPr>
          <w:p w14:paraId="51E5B5D5" w14:textId="77777777" w:rsidR="0091795D" w:rsidRPr="0059404C" w:rsidRDefault="0091795D" w:rsidP="0091795D">
            <w:pPr>
              <w:rPr>
                <w:rFonts w:ascii="Verdana" w:hAnsi="Verdana"/>
                <w:sz w:val="22"/>
                <w:szCs w:val="22"/>
              </w:rPr>
            </w:pPr>
            <w:r w:rsidRPr="0059404C">
              <w:rPr>
                <w:rFonts w:ascii="Verdana" w:hAnsi="Verdana"/>
                <w:sz w:val="22"/>
                <w:szCs w:val="22"/>
              </w:rPr>
              <w:t>Job Reactor</w:t>
            </w:r>
          </w:p>
          <w:p w14:paraId="747D9A85" w14:textId="77777777" w:rsidR="0091795D" w:rsidRPr="0059404C" w:rsidRDefault="0091795D" w:rsidP="0091795D">
            <w:pPr>
              <w:rPr>
                <w:rFonts w:ascii="Verdana" w:hAnsi="Verdana"/>
                <w:sz w:val="20"/>
                <w:szCs w:val="20"/>
              </w:rPr>
            </w:pPr>
            <w:r w:rsidRPr="0059404C">
              <w:rPr>
                <w:rFonts w:ascii="Verdana" w:hAnsi="Verdana"/>
                <w:sz w:val="20"/>
                <w:szCs w:val="20"/>
              </w:rPr>
              <w:t>National job search website</w:t>
            </w:r>
          </w:p>
        </w:tc>
        <w:tc>
          <w:tcPr>
            <w:tcW w:w="4536" w:type="dxa"/>
            <w:gridSpan w:val="2"/>
            <w:vAlign w:val="bottom"/>
          </w:tcPr>
          <w:p w14:paraId="119DE0F9" w14:textId="77777777" w:rsidR="0091795D" w:rsidRPr="0059404C" w:rsidRDefault="00D86D56" w:rsidP="0091795D">
            <w:pPr>
              <w:rPr>
                <w:rFonts w:ascii="Verdana" w:hAnsi="Verdana"/>
                <w:sz w:val="20"/>
                <w:szCs w:val="20"/>
              </w:rPr>
            </w:pPr>
            <w:hyperlink r:id="rId69" w:history="1">
              <w:r w:rsidR="0091795D" w:rsidRPr="0059404C">
                <w:rPr>
                  <w:rStyle w:val="Hyperlink"/>
                  <w:rFonts w:ascii="Verdana" w:hAnsi="Verdana"/>
                  <w:sz w:val="20"/>
                  <w:szCs w:val="20"/>
                </w:rPr>
                <w:t>http://jobreactor.co.uk/</w:t>
              </w:r>
            </w:hyperlink>
            <w:r w:rsidR="0091795D" w:rsidRPr="0059404C">
              <w:rPr>
                <w:rFonts w:ascii="Verdana" w:hAnsi="Verdana"/>
                <w:sz w:val="20"/>
                <w:szCs w:val="20"/>
              </w:rPr>
              <w:t xml:space="preserve"> </w:t>
            </w:r>
          </w:p>
        </w:tc>
      </w:tr>
      <w:tr w:rsidR="0091795D" w:rsidRPr="0059404C" w14:paraId="35D5C4D0" w14:textId="77777777" w:rsidTr="0091795D">
        <w:trPr>
          <w:trHeight w:val="612"/>
        </w:trPr>
        <w:tc>
          <w:tcPr>
            <w:tcW w:w="5211" w:type="dxa"/>
            <w:vAlign w:val="bottom"/>
          </w:tcPr>
          <w:p w14:paraId="6B706183" w14:textId="77777777" w:rsidR="0091795D" w:rsidRPr="0059404C" w:rsidRDefault="0091795D" w:rsidP="0091795D">
            <w:pPr>
              <w:rPr>
                <w:rFonts w:ascii="Verdana" w:hAnsi="Verdana"/>
                <w:sz w:val="22"/>
                <w:szCs w:val="22"/>
              </w:rPr>
            </w:pPr>
            <w:r w:rsidRPr="0059404C">
              <w:rPr>
                <w:rFonts w:ascii="Verdana" w:hAnsi="Verdana"/>
                <w:sz w:val="22"/>
                <w:szCs w:val="22"/>
              </w:rPr>
              <w:t>Universal Job Match</w:t>
            </w:r>
          </w:p>
          <w:p w14:paraId="5159D14E" w14:textId="77777777" w:rsidR="0091795D" w:rsidRPr="0059404C" w:rsidRDefault="0091795D" w:rsidP="0091795D">
            <w:pPr>
              <w:rPr>
                <w:rFonts w:ascii="Verdana" w:hAnsi="Verdana"/>
                <w:sz w:val="20"/>
                <w:szCs w:val="20"/>
              </w:rPr>
            </w:pPr>
            <w:r w:rsidRPr="0059404C">
              <w:rPr>
                <w:rFonts w:ascii="Verdana" w:hAnsi="Verdana"/>
                <w:sz w:val="20"/>
                <w:szCs w:val="20"/>
              </w:rPr>
              <w:t>National job search website</w:t>
            </w:r>
          </w:p>
        </w:tc>
        <w:tc>
          <w:tcPr>
            <w:tcW w:w="4536" w:type="dxa"/>
            <w:gridSpan w:val="2"/>
            <w:vAlign w:val="bottom"/>
          </w:tcPr>
          <w:p w14:paraId="7DBF7AC5" w14:textId="77777777" w:rsidR="0091795D" w:rsidRPr="0059404C" w:rsidRDefault="00D86D56" w:rsidP="0091795D">
            <w:pPr>
              <w:rPr>
                <w:rFonts w:ascii="Verdana" w:hAnsi="Verdana"/>
                <w:sz w:val="20"/>
                <w:szCs w:val="20"/>
              </w:rPr>
            </w:pPr>
            <w:hyperlink r:id="rId70" w:history="1">
              <w:r w:rsidR="0091795D" w:rsidRPr="0059404C">
                <w:rPr>
                  <w:rStyle w:val="Hyperlink"/>
                  <w:rFonts w:ascii="Verdana" w:hAnsi="Verdana"/>
                  <w:sz w:val="20"/>
                  <w:szCs w:val="20"/>
                </w:rPr>
                <w:t>https://www.gov.uk/jobsearch</w:t>
              </w:r>
            </w:hyperlink>
            <w:r w:rsidR="0091795D" w:rsidRPr="0059404C">
              <w:rPr>
                <w:rFonts w:ascii="Verdana" w:hAnsi="Verdana"/>
                <w:sz w:val="20"/>
                <w:szCs w:val="20"/>
              </w:rPr>
              <w:t xml:space="preserve"> </w:t>
            </w:r>
          </w:p>
        </w:tc>
      </w:tr>
      <w:tr w:rsidR="0091795D" w:rsidRPr="0059404C" w14:paraId="6A7D8194" w14:textId="77777777" w:rsidTr="0091795D">
        <w:trPr>
          <w:trHeight w:val="612"/>
        </w:trPr>
        <w:tc>
          <w:tcPr>
            <w:tcW w:w="5211" w:type="dxa"/>
            <w:vAlign w:val="bottom"/>
          </w:tcPr>
          <w:p w14:paraId="64EC331B" w14:textId="77777777" w:rsidR="0091795D" w:rsidRPr="0059404C" w:rsidRDefault="0091795D" w:rsidP="0091795D">
            <w:pPr>
              <w:rPr>
                <w:rFonts w:ascii="Verdana" w:hAnsi="Verdana"/>
                <w:sz w:val="22"/>
                <w:szCs w:val="22"/>
              </w:rPr>
            </w:pPr>
            <w:r w:rsidRPr="0059404C">
              <w:rPr>
                <w:rFonts w:ascii="Verdana" w:hAnsi="Verdana"/>
                <w:sz w:val="22"/>
                <w:szCs w:val="22"/>
              </w:rPr>
              <w:t>NHS Careers</w:t>
            </w:r>
          </w:p>
          <w:p w14:paraId="547180F4" w14:textId="77777777" w:rsidR="0091795D" w:rsidRPr="0059404C" w:rsidRDefault="0091795D" w:rsidP="0091795D">
            <w:pPr>
              <w:rPr>
                <w:rFonts w:ascii="Verdana" w:hAnsi="Verdana"/>
                <w:sz w:val="20"/>
                <w:szCs w:val="20"/>
              </w:rPr>
            </w:pPr>
            <w:r w:rsidRPr="0059404C">
              <w:rPr>
                <w:rFonts w:ascii="Verdana" w:hAnsi="Verdana"/>
                <w:sz w:val="20"/>
                <w:szCs w:val="20"/>
              </w:rPr>
              <w:t>Explore NHS careers and current vacancies</w:t>
            </w:r>
          </w:p>
        </w:tc>
        <w:tc>
          <w:tcPr>
            <w:tcW w:w="4536" w:type="dxa"/>
            <w:gridSpan w:val="2"/>
            <w:vAlign w:val="bottom"/>
          </w:tcPr>
          <w:p w14:paraId="216CEAEE" w14:textId="77777777" w:rsidR="0091795D" w:rsidRPr="0059404C" w:rsidRDefault="00D86D56" w:rsidP="0091795D">
            <w:pPr>
              <w:rPr>
                <w:rFonts w:ascii="Verdana" w:hAnsi="Verdana"/>
                <w:sz w:val="20"/>
                <w:szCs w:val="20"/>
              </w:rPr>
            </w:pPr>
            <w:hyperlink r:id="rId71" w:history="1">
              <w:r w:rsidR="0091795D" w:rsidRPr="0059404C">
                <w:rPr>
                  <w:rStyle w:val="Hyperlink"/>
                  <w:rFonts w:ascii="Verdana" w:hAnsi="Verdana"/>
                  <w:sz w:val="20"/>
                  <w:szCs w:val="20"/>
                </w:rPr>
                <w:t>https://www.healthcareers.nhs.uk/</w:t>
              </w:r>
            </w:hyperlink>
            <w:r w:rsidR="0091795D" w:rsidRPr="0059404C">
              <w:rPr>
                <w:rFonts w:ascii="Verdana" w:hAnsi="Verdana"/>
                <w:sz w:val="20"/>
                <w:szCs w:val="20"/>
              </w:rPr>
              <w:t xml:space="preserve"> </w:t>
            </w:r>
          </w:p>
        </w:tc>
      </w:tr>
      <w:tr w:rsidR="0091795D" w:rsidRPr="0059404C" w14:paraId="1868AE0F" w14:textId="77777777" w:rsidTr="0091795D">
        <w:trPr>
          <w:trHeight w:val="612"/>
        </w:trPr>
        <w:tc>
          <w:tcPr>
            <w:tcW w:w="5211" w:type="dxa"/>
            <w:vAlign w:val="bottom"/>
          </w:tcPr>
          <w:p w14:paraId="6BE0F1CA" w14:textId="77777777" w:rsidR="0091795D" w:rsidRPr="0059404C" w:rsidRDefault="0091795D" w:rsidP="0091795D">
            <w:pPr>
              <w:rPr>
                <w:rFonts w:ascii="Verdana" w:hAnsi="Verdana"/>
                <w:sz w:val="22"/>
                <w:szCs w:val="22"/>
              </w:rPr>
            </w:pPr>
            <w:proofErr w:type="spellStart"/>
            <w:r w:rsidRPr="0059404C">
              <w:rPr>
                <w:rFonts w:ascii="Verdana" w:hAnsi="Verdana"/>
                <w:sz w:val="22"/>
                <w:szCs w:val="22"/>
              </w:rPr>
              <w:t>Jobtome</w:t>
            </w:r>
            <w:proofErr w:type="spellEnd"/>
          </w:p>
          <w:p w14:paraId="2FA8C938" w14:textId="77777777" w:rsidR="0091795D" w:rsidRPr="0059404C" w:rsidRDefault="0091795D" w:rsidP="0091795D">
            <w:pPr>
              <w:rPr>
                <w:rFonts w:ascii="Verdana" w:hAnsi="Verdana"/>
                <w:sz w:val="20"/>
                <w:szCs w:val="20"/>
              </w:rPr>
            </w:pPr>
            <w:r w:rsidRPr="0059404C">
              <w:rPr>
                <w:rFonts w:ascii="Verdana" w:hAnsi="Verdana"/>
                <w:sz w:val="20"/>
                <w:szCs w:val="20"/>
              </w:rPr>
              <w:t>National job search website</w:t>
            </w:r>
          </w:p>
        </w:tc>
        <w:tc>
          <w:tcPr>
            <w:tcW w:w="4536" w:type="dxa"/>
            <w:gridSpan w:val="2"/>
            <w:vAlign w:val="bottom"/>
          </w:tcPr>
          <w:p w14:paraId="793C467A" w14:textId="77777777" w:rsidR="0091795D" w:rsidRPr="0059404C" w:rsidRDefault="00D86D56" w:rsidP="0091795D">
            <w:pPr>
              <w:rPr>
                <w:rFonts w:ascii="Verdana" w:hAnsi="Verdana"/>
                <w:sz w:val="20"/>
                <w:szCs w:val="20"/>
              </w:rPr>
            </w:pPr>
            <w:hyperlink r:id="rId72" w:history="1">
              <w:r w:rsidR="0091795D" w:rsidRPr="0059404C">
                <w:rPr>
                  <w:rStyle w:val="Hyperlink"/>
                  <w:rFonts w:ascii="Verdana" w:hAnsi="Verdana"/>
                  <w:sz w:val="20"/>
                  <w:szCs w:val="20"/>
                </w:rPr>
                <w:t>http://uk.jobtome.com/</w:t>
              </w:r>
            </w:hyperlink>
            <w:r w:rsidR="0091795D" w:rsidRPr="0059404C">
              <w:rPr>
                <w:rFonts w:ascii="Verdana" w:hAnsi="Verdana"/>
                <w:sz w:val="20"/>
                <w:szCs w:val="20"/>
              </w:rPr>
              <w:t xml:space="preserve"> </w:t>
            </w:r>
          </w:p>
        </w:tc>
      </w:tr>
      <w:tr w:rsidR="0091795D" w:rsidRPr="0059404C" w14:paraId="6C9AE2CE" w14:textId="77777777" w:rsidTr="0091795D">
        <w:trPr>
          <w:trHeight w:val="612"/>
        </w:trPr>
        <w:tc>
          <w:tcPr>
            <w:tcW w:w="5211" w:type="dxa"/>
            <w:vAlign w:val="bottom"/>
          </w:tcPr>
          <w:p w14:paraId="02EA331F" w14:textId="77777777" w:rsidR="0091795D" w:rsidRPr="0059404C" w:rsidRDefault="0091795D" w:rsidP="0091795D">
            <w:pPr>
              <w:rPr>
                <w:rFonts w:ascii="Verdana" w:hAnsi="Verdana"/>
                <w:sz w:val="22"/>
                <w:szCs w:val="22"/>
              </w:rPr>
            </w:pPr>
            <w:r w:rsidRPr="0059404C">
              <w:rPr>
                <w:rFonts w:ascii="Verdana" w:hAnsi="Verdana"/>
                <w:sz w:val="22"/>
                <w:szCs w:val="22"/>
              </w:rPr>
              <w:t xml:space="preserve">Department for Education – </w:t>
            </w:r>
          </w:p>
          <w:p w14:paraId="6DB7CC2E" w14:textId="77777777" w:rsidR="0091795D" w:rsidRPr="0059404C" w:rsidRDefault="0091795D" w:rsidP="0091795D">
            <w:pPr>
              <w:rPr>
                <w:rFonts w:ascii="Verdana" w:hAnsi="Verdana"/>
                <w:sz w:val="20"/>
                <w:szCs w:val="20"/>
              </w:rPr>
            </w:pPr>
            <w:r w:rsidRPr="0059404C">
              <w:rPr>
                <w:rFonts w:ascii="Verdana" w:hAnsi="Verdana"/>
                <w:sz w:val="20"/>
                <w:szCs w:val="20"/>
              </w:rPr>
              <w:t xml:space="preserve">Get </w:t>
            </w:r>
            <w:proofErr w:type="gramStart"/>
            <w:r w:rsidRPr="0059404C">
              <w:rPr>
                <w:rFonts w:ascii="Verdana" w:hAnsi="Verdana"/>
                <w:sz w:val="20"/>
                <w:szCs w:val="20"/>
              </w:rPr>
              <w:t>Into</w:t>
            </w:r>
            <w:proofErr w:type="gramEnd"/>
            <w:r w:rsidRPr="0059404C">
              <w:rPr>
                <w:rFonts w:ascii="Verdana" w:hAnsi="Verdana"/>
                <w:sz w:val="20"/>
                <w:szCs w:val="20"/>
              </w:rPr>
              <w:t xml:space="preserve"> Teaching</w:t>
            </w:r>
          </w:p>
        </w:tc>
        <w:tc>
          <w:tcPr>
            <w:tcW w:w="4536" w:type="dxa"/>
            <w:gridSpan w:val="2"/>
            <w:vAlign w:val="bottom"/>
          </w:tcPr>
          <w:p w14:paraId="3F20E917" w14:textId="77777777" w:rsidR="0091795D" w:rsidRPr="0059404C" w:rsidRDefault="00D86D56" w:rsidP="0091795D">
            <w:pPr>
              <w:rPr>
                <w:rFonts w:ascii="Verdana" w:hAnsi="Verdana"/>
                <w:sz w:val="20"/>
                <w:szCs w:val="20"/>
              </w:rPr>
            </w:pPr>
            <w:hyperlink r:id="rId73" w:history="1">
              <w:r w:rsidR="0091795D" w:rsidRPr="0059404C">
                <w:rPr>
                  <w:rStyle w:val="Hyperlink"/>
                  <w:rFonts w:ascii="Verdana" w:hAnsi="Verdana"/>
                  <w:sz w:val="20"/>
                  <w:szCs w:val="20"/>
                </w:rPr>
                <w:t>https://getintoteaching.education.gov.uk</w:t>
              </w:r>
            </w:hyperlink>
            <w:r w:rsidR="0091795D" w:rsidRPr="0059404C">
              <w:rPr>
                <w:rFonts w:ascii="Verdana" w:hAnsi="Verdana"/>
                <w:sz w:val="20"/>
                <w:szCs w:val="20"/>
              </w:rPr>
              <w:t xml:space="preserve"> </w:t>
            </w:r>
          </w:p>
        </w:tc>
      </w:tr>
      <w:tr w:rsidR="0091795D" w:rsidRPr="0059404C" w14:paraId="7509A373" w14:textId="77777777" w:rsidTr="0091795D">
        <w:trPr>
          <w:trHeight w:val="612"/>
        </w:trPr>
        <w:tc>
          <w:tcPr>
            <w:tcW w:w="5211" w:type="dxa"/>
            <w:vAlign w:val="bottom"/>
          </w:tcPr>
          <w:p w14:paraId="0CFBF5AC" w14:textId="77777777" w:rsidR="0091795D" w:rsidRPr="0059404C" w:rsidRDefault="0091795D" w:rsidP="0091795D">
            <w:pPr>
              <w:spacing w:before="80"/>
              <w:rPr>
                <w:rFonts w:ascii="Verdana" w:hAnsi="Verdana"/>
                <w:sz w:val="22"/>
                <w:szCs w:val="22"/>
              </w:rPr>
            </w:pPr>
            <w:proofErr w:type="spellStart"/>
            <w:r w:rsidRPr="0059404C">
              <w:rPr>
                <w:rFonts w:ascii="Verdana" w:hAnsi="Verdana"/>
                <w:sz w:val="22"/>
                <w:szCs w:val="22"/>
              </w:rPr>
              <w:t>JobsGoPublic</w:t>
            </w:r>
            <w:proofErr w:type="spellEnd"/>
          </w:p>
          <w:p w14:paraId="390C6C46" w14:textId="77777777" w:rsidR="0091795D" w:rsidRPr="0059404C" w:rsidRDefault="0091795D" w:rsidP="0091795D">
            <w:pPr>
              <w:rPr>
                <w:rFonts w:ascii="Verdana" w:hAnsi="Verdana"/>
                <w:sz w:val="20"/>
                <w:szCs w:val="20"/>
              </w:rPr>
            </w:pPr>
            <w:r w:rsidRPr="0059404C">
              <w:rPr>
                <w:rFonts w:ascii="Verdana" w:hAnsi="Verdana"/>
                <w:sz w:val="20"/>
                <w:szCs w:val="20"/>
              </w:rPr>
              <w:t>Public Sector vacancies</w:t>
            </w:r>
          </w:p>
        </w:tc>
        <w:tc>
          <w:tcPr>
            <w:tcW w:w="4536" w:type="dxa"/>
            <w:gridSpan w:val="2"/>
            <w:vAlign w:val="bottom"/>
          </w:tcPr>
          <w:p w14:paraId="2CA29A63" w14:textId="77777777" w:rsidR="0091795D" w:rsidRPr="0059404C" w:rsidRDefault="00D86D56" w:rsidP="0091795D">
            <w:pPr>
              <w:rPr>
                <w:rFonts w:ascii="Verdana" w:hAnsi="Verdana"/>
                <w:color w:val="0000FF"/>
                <w:u w:val="single"/>
              </w:rPr>
            </w:pPr>
            <w:hyperlink r:id="rId74" w:history="1">
              <w:r w:rsidR="0091795D" w:rsidRPr="0059404C">
                <w:rPr>
                  <w:rStyle w:val="Hyperlink"/>
                  <w:rFonts w:ascii="Verdana" w:hAnsi="Verdana"/>
                  <w:sz w:val="20"/>
                  <w:szCs w:val="20"/>
                </w:rPr>
                <w:t>www.jobsgopublic.com</w:t>
              </w:r>
            </w:hyperlink>
            <w:r w:rsidR="0091795D" w:rsidRPr="0059404C">
              <w:rPr>
                <w:rStyle w:val="Hyperlink"/>
                <w:rFonts w:ascii="Verdana" w:hAnsi="Verdana"/>
                <w:sz w:val="20"/>
                <w:szCs w:val="20"/>
              </w:rPr>
              <w:t xml:space="preserve"> </w:t>
            </w:r>
          </w:p>
        </w:tc>
      </w:tr>
      <w:tr w:rsidR="0091795D" w:rsidRPr="0059404C" w14:paraId="0FDDCC00" w14:textId="77777777" w:rsidTr="0091795D">
        <w:trPr>
          <w:trHeight w:val="916"/>
        </w:trPr>
        <w:tc>
          <w:tcPr>
            <w:tcW w:w="5211" w:type="dxa"/>
            <w:vAlign w:val="bottom"/>
          </w:tcPr>
          <w:p w14:paraId="0DD06AAA" w14:textId="77777777" w:rsidR="0091795D" w:rsidRPr="0059404C" w:rsidRDefault="0091795D" w:rsidP="0091795D">
            <w:pPr>
              <w:spacing w:before="40"/>
              <w:rPr>
                <w:rFonts w:ascii="Verdana" w:hAnsi="Verdana"/>
                <w:sz w:val="22"/>
                <w:szCs w:val="22"/>
              </w:rPr>
            </w:pPr>
            <w:r w:rsidRPr="0059404C">
              <w:rPr>
                <w:rFonts w:ascii="Verdana" w:hAnsi="Verdana"/>
                <w:sz w:val="22"/>
                <w:szCs w:val="22"/>
              </w:rPr>
              <w:t>UK Jobs Guide</w:t>
            </w:r>
          </w:p>
          <w:p w14:paraId="0F98C737" w14:textId="77777777" w:rsidR="0091795D" w:rsidRPr="0059404C" w:rsidRDefault="0091795D" w:rsidP="0091795D">
            <w:pPr>
              <w:rPr>
                <w:rFonts w:ascii="Verdana" w:hAnsi="Verdana"/>
                <w:sz w:val="20"/>
                <w:szCs w:val="20"/>
              </w:rPr>
            </w:pPr>
            <w:r w:rsidRPr="0059404C">
              <w:rPr>
                <w:rFonts w:ascii="Verdana" w:hAnsi="Verdana"/>
                <w:sz w:val="20"/>
                <w:szCs w:val="20"/>
              </w:rPr>
              <w:t>National job search website</w:t>
            </w:r>
          </w:p>
        </w:tc>
        <w:tc>
          <w:tcPr>
            <w:tcW w:w="4536" w:type="dxa"/>
            <w:gridSpan w:val="2"/>
            <w:vAlign w:val="bottom"/>
          </w:tcPr>
          <w:p w14:paraId="731F3915" w14:textId="77777777" w:rsidR="0091795D" w:rsidRPr="0059404C" w:rsidRDefault="00D86D56" w:rsidP="0091795D">
            <w:pPr>
              <w:spacing w:before="40"/>
              <w:rPr>
                <w:rFonts w:ascii="Verdana" w:hAnsi="Verdana"/>
                <w:sz w:val="20"/>
                <w:szCs w:val="20"/>
              </w:rPr>
            </w:pPr>
            <w:hyperlink r:id="rId75" w:history="1">
              <w:r w:rsidR="0091795D" w:rsidRPr="0059404C">
                <w:rPr>
                  <w:rStyle w:val="Hyperlink"/>
                  <w:rFonts w:ascii="Verdana" w:hAnsi="Verdana"/>
                  <w:sz w:val="20"/>
                  <w:szCs w:val="20"/>
                </w:rPr>
                <w:t>www.ukjobsguide.co.uk</w:t>
              </w:r>
            </w:hyperlink>
            <w:r w:rsidR="0091795D" w:rsidRPr="0059404C">
              <w:rPr>
                <w:rFonts w:ascii="Verdana" w:hAnsi="Verdana"/>
                <w:sz w:val="20"/>
                <w:szCs w:val="20"/>
              </w:rPr>
              <w:t xml:space="preserve"> </w:t>
            </w:r>
          </w:p>
        </w:tc>
      </w:tr>
      <w:tr w:rsidR="0091795D" w:rsidRPr="0059404C" w14:paraId="33484B81" w14:textId="77777777" w:rsidTr="0091795D">
        <w:trPr>
          <w:trHeight w:val="612"/>
        </w:trPr>
        <w:tc>
          <w:tcPr>
            <w:tcW w:w="5211" w:type="dxa"/>
            <w:vAlign w:val="bottom"/>
          </w:tcPr>
          <w:p w14:paraId="4AE7C8BB" w14:textId="77777777" w:rsidR="0091795D" w:rsidRPr="0059404C" w:rsidRDefault="0091795D" w:rsidP="0091795D">
            <w:pPr>
              <w:rPr>
                <w:rFonts w:ascii="Verdana" w:hAnsi="Verdana"/>
                <w:sz w:val="20"/>
                <w:szCs w:val="20"/>
              </w:rPr>
            </w:pPr>
            <w:r w:rsidRPr="0059404C">
              <w:rPr>
                <w:rFonts w:ascii="Verdana" w:hAnsi="Verdana"/>
                <w:sz w:val="22"/>
                <w:szCs w:val="22"/>
              </w:rPr>
              <w:t>Graduate Jobs and Work Placements</w:t>
            </w:r>
          </w:p>
        </w:tc>
        <w:tc>
          <w:tcPr>
            <w:tcW w:w="4536" w:type="dxa"/>
            <w:gridSpan w:val="2"/>
            <w:vAlign w:val="bottom"/>
          </w:tcPr>
          <w:p w14:paraId="390C98A2" w14:textId="77777777" w:rsidR="0091795D" w:rsidRPr="0059404C" w:rsidRDefault="00D86D56" w:rsidP="0091795D">
            <w:pPr>
              <w:rPr>
                <w:rFonts w:ascii="Verdana" w:hAnsi="Verdana"/>
                <w:sz w:val="20"/>
                <w:szCs w:val="20"/>
              </w:rPr>
            </w:pPr>
            <w:hyperlink r:id="rId76" w:history="1">
              <w:r w:rsidR="0091795D" w:rsidRPr="0059404C">
                <w:rPr>
                  <w:rStyle w:val="Hyperlink"/>
                  <w:rFonts w:ascii="Verdana" w:hAnsi="Verdana"/>
                  <w:sz w:val="20"/>
                  <w:szCs w:val="20"/>
                </w:rPr>
                <w:t>www.prospects.ac.uk</w:t>
              </w:r>
            </w:hyperlink>
          </w:p>
        </w:tc>
      </w:tr>
      <w:tr w:rsidR="0091795D" w:rsidRPr="0059404C" w14:paraId="1222BD22" w14:textId="77777777" w:rsidTr="0091795D">
        <w:trPr>
          <w:trHeight w:val="612"/>
        </w:trPr>
        <w:tc>
          <w:tcPr>
            <w:tcW w:w="5211" w:type="dxa"/>
            <w:vAlign w:val="bottom"/>
          </w:tcPr>
          <w:p w14:paraId="778566BB" w14:textId="77777777" w:rsidR="0091795D" w:rsidRPr="0059404C" w:rsidRDefault="0091795D" w:rsidP="0091795D">
            <w:pPr>
              <w:rPr>
                <w:rFonts w:ascii="Verdana" w:hAnsi="Verdana"/>
                <w:sz w:val="20"/>
                <w:szCs w:val="20"/>
              </w:rPr>
            </w:pPr>
            <w:r w:rsidRPr="0059404C">
              <w:rPr>
                <w:rFonts w:ascii="Verdana" w:hAnsi="Verdana"/>
                <w:sz w:val="22"/>
                <w:szCs w:val="22"/>
              </w:rPr>
              <w:t>Gumtree</w:t>
            </w:r>
          </w:p>
          <w:p w14:paraId="53C31017" w14:textId="77777777" w:rsidR="0091795D" w:rsidRPr="0059404C" w:rsidRDefault="0091795D" w:rsidP="0091795D">
            <w:pPr>
              <w:rPr>
                <w:rFonts w:ascii="Verdana" w:hAnsi="Verdana"/>
                <w:sz w:val="20"/>
                <w:szCs w:val="20"/>
              </w:rPr>
            </w:pPr>
            <w:r w:rsidRPr="0059404C">
              <w:rPr>
                <w:rFonts w:ascii="Verdana" w:hAnsi="Verdana"/>
                <w:sz w:val="20"/>
                <w:szCs w:val="20"/>
              </w:rPr>
              <w:t>National job search website</w:t>
            </w:r>
          </w:p>
        </w:tc>
        <w:tc>
          <w:tcPr>
            <w:tcW w:w="4536" w:type="dxa"/>
            <w:gridSpan w:val="2"/>
            <w:vAlign w:val="bottom"/>
          </w:tcPr>
          <w:p w14:paraId="7D4D1B71" w14:textId="77777777" w:rsidR="0091795D" w:rsidRPr="0059404C" w:rsidRDefault="00D86D56" w:rsidP="0091795D">
            <w:pPr>
              <w:rPr>
                <w:rFonts w:ascii="Verdana" w:hAnsi="Verdana"/>
                <w:sz w:val="20"/>
                <w:szCs w:val="20"/>
              </w:rPr>
            </w:pPr>
            <w:hyperlink r:id="rId77" w:history="1">
              <w:r w:rsidR="0091795D" w:rsidRPr="0059404C">
                <w:rPr>
                  <w:rStyle w:val="Hyperlink"/>
                  <w:rFonts w:ascii="Verdana" w:hAnsi="Verdana"/>
                  <w:sz w:val="20"/>
                  <w:szCs w:val="20"/>
                </w:rPr>
                <w:t>www.gumtree.com/jobs/</w:t>
              </w:r>
            </w:hyperlink>
          </w:p>
        </w:tc>
      </w:tr>
      <w:tr w:rsidR="0091795D" w:rsidRPr="0059404C" w14:paraId="06712A4F" w14:textId="77777777" w:rsidTr="0091795D">
        <w:trPr>
          <w:trHeight w:val="612"/>
        </w:trPr>
        <w:tc>
          <w:tcPr>
            <w:tcW w:w="5211" w:type="dxa"/>
            <w:vAlign w:val="bottom"/>
          </w:tcPr>
          <w:p w14:paraId="59BE7739" w14:textId="77777777" w:rsidR="0091795D" w:rsidRPr="0059404C" w:rsidRDefault="0091795D" w:rsidP="0091795D">
            <w:pPr>
              <w:rPr>
                <w:rFonts w:ascii="Verdana" w:hAnsi="Verdana"/>
                <w:sz w:val="22"/>
                <w:szCs w:val="22"/>
              </w:rPr>
            </w:pPr>
            <w:r w:rsidRPr="0059404C">
              <w:rPr>
                <w:rFonts w:ascii="Verdana" w:hAnsi="Verdana"/>
                <w:sz w:val="22"/>
                <w:szCs w:val="22"/>
              </w:rPr>
              <w:t>One2Find</w:t>
            </w:r>
          </w:p>
          <w:p w14:paraId="7AF0B68C" w14:textId="77777777" w:rsidR="0091795D" w:rsidRPr="0059404C" w:rsidRDefault="0091795D" w:rsidP="0091795D">
            <w:pPr>
              <w:rPr>
                <w:rFonts w:ascii="Verdana" w:hAnsi="Verdana"/>
                <w:sz w:val="20"/>
                <w:szCs w:val="20"/>
              </w:rPr>
            </w:pPr>
            <w:r w:rsidRPr="0059404C">
              <w:rPr>
                <w:rFonts w:ascii="Verdana" w:hAnsi="Verdana"/>
                <w:sz w:val="20"/>
                <w:szCs w:val="20"/>
              </w:rPr>
              <w:t>National job search website</w:t>
            </w:r>
          </w:p>
        </w:tc>
        <w:tc>
          <w:tcPr>
            <w:tcW w:w="4536" w:type="dxa"/>
            <w:gridSpan w:val="2"/>
            <w:vAlign w:val="bottom"/>
          </w:tcPr>
          <w:p w14:paraId="7F9807D3" w14:textId="77777777" w:rsidR="0091795D" w:rsidRPr="0059404C" w:rsidRDefault="00D86D56" w:rsidP="0091795D">
            <w:pPr>
              <w:rPr>
                <w:rFonts w:ascii="Verdana" w:hAnsi="Verdana"/>
                <w:sz w:val="20"/>
                <w:szCs w:val="20"/>
              </w:rPr>
            </w:pPr>
            <w:hyperlink r:id="rId78" w:history="1">
              <w:r w:rsidR="0091795D" w:rsidRPr="0059404C">
                <w:rPr>
                  <w:rStyle w:val="Hyperlink"/>
                  <w:rFonts w:ascii="Verdana" w:hAnsi="Verdana"/>
                  <w:sz w:val="20"/>
                  <w:szCs w:val="20"/>
                </w:rPr>
                <w:t>www.one2find.co.uk/jobsearchuk/</w:t>
              </w:r>
            </w:hyperlink>
          </w:p>
        </w:tc>
      </w:tr>
      <w:tr w:rsidR="0091795D" w:rsidRPr="0059404C" w14:paraId="467FF3E8" w14:textId="77777777" w:rsidTr="0091795D">
        <w:trPr>
          <w:trHeight w:val="612"/>
        </w:trPr>
        <w:tc>
          <w:tcPr>
            <w:tcW w:w="5211" w:type="dxa"/>
            <w:vAlign w:val="bottom"/>
          </w:tcPr>
          <w:p w14:paraId="3E70C788" w14:textId="77777777" w:rsidR="0091795D" w:rsidRPr="0059404C" w:rsidRDefault="0091795D" w:rsidP="0091795D">
            <w:pPr>
              <w:rPr>
                <w:rFonts w:ascii="Verdana" w:hAnsi="Verdana"/>
                <w:sz w:val="22"/>
                <w:szCs w:val="22"/>
              </w:rPr>
            </w:pPr>
            <w:r w:rsidRPr="0059404C">
              <w:rPr>
                <w:rFonts w:ascii="Verdana" w:hAnsi="Verdana"/>
                <w:sz w:val="22"/>
                <w:szCs w:val="22"/>
              </w:rPr>
              <w:t>Total Jobs</w:t>
            </w:r>
          </w:p>
          <w:p w14:paraId="07A3740B" w14:textId="77777777" w:rsidR="0091795D" w:rsidRPr="0059404C" w:rsidRDefault="0091795D" w:rsidP="0091795D">
            <w:pPr>
              <w:rPr>
                <w:rFonts w:ascii="Verdana" w:hAnsi="Verdana"/>
                <w:sz w:val="20"/>
                <w:szCs w:val="20"/>
              </w:rPr>
            </w:pPr>
            <w:r w:rsidRPr="0059404C">
              <w:rPr>
                <w:rFonts w:ascii="Verdana" w:hAnsi="Verdana"/>
                <w:sz w:val="20"/>
                <w:szCs w:val="20"/>
              </w:rPr>
              <w:t>National job search website</w:t>
            </w:r>
          </w:p>
        </w:tc>
        <w:tc>
          <w:tcPr>
            <w:tcW w:w="4536" w:type="dxa"/>
            <w:gridSpan w:val="2"/>
            <w:vAlign w:val="bottom"/>
          </w:tcPr>
          <w:p w14:paraId="24A76FFD" w14:textId="77777777" w:rsidR="0091795D" w:rsidRPr="0059404C" w:rsidRDefault="00D86D56" w:rsidP="0091795D">
            <w:pPr>
              <w:rPr>
                <w:rFonts w:ascii="Verdana" w:hAnsi="Verdana"/>
                <w:sz w:val="20"/>
                <w:szCs w:val="20"/>
              </w:rPr>
            </w:pPr>
            <w:hyperlink r:id="rId79" w:history="1">
              <w:r w:rsidR="0091795D" w:rsidRPr="0059404C">
                <w:rPr>
                  <w:rStyle w:val="Hyperlink"/>
                  <w:rFonts w:ascii="Verdana" w:hAnsi="Verdana"/>
                  <w:sz w:val="20"/>
                  <w:szCs w:val="20"/>
                </w:rPr>
                <w:t>www.totaljobs.com</w:t>
              </w:r>
            </w:hyperlink>
          </w:p>
        </w:tc>
      </w:tr>
      <w:tr w:rsidR="0091795D" w:rsidRPr="0059404C" w14:paraId="65E6EEDD" w14:textId="77777777" w:rsidTr="0091795D">
        <w:trPr>
          <w:trHeight w:val="612"/>
        </w:trPr>
        <w:tc>
          <w:tcPr>
            <w:tcW w:w="5211" w:type="dxa"/>
            <w:vAlign w:val="bottom"/>
          </w:tcPr>
          <w:p w14:paraId="35BCF18F" w14:textId="77777777" w:rsidR="0091795D" w:rsidRPr="0059404C" w:rsidRDefault="0091795D" w:rsidP="0091795D">
            <w:pPr>
              <w:rPr>
                <w:rFonts w:ascii="Verdana" w:hAnsi="Verdana"/>
                <w:sz w:val="22"/>
                <w:szCs w:val="22"/>
              </w:rPr>
            </w:pPr>
            <w:proofErr w:type="spellStart"/>
            <w:r w:rsidRPr="0059404C">
              <w:rPr>
                <w:rFonts w:ascii="Verdana" w:hAnsi="Verdana"/>
                <w:sz w:val="22"/>
                <w:szCs w:val="22"/>
              </w:rPr>
              <w:t>Skillnet</w:t>
            </w:r>
            <w:proofErr w:type="spellEnd"/>
          </w:p>
          <w:p w14:paraId="2C8BD278" w14:textId="77777777" w:rsidR="0091795D" w:rsidRPr="0059404C" w:rsidRDefault="0091795D" w:rsidP="0091795D">
            <w:pPr>
              <w:rPr>
                <w:rFonts w:ascii="Verdana" w:hAnsi="Verdana"/>
                <w:sz w:val="20"/>
                <w:szCs w:val="20"/>
              </w:rPr>
            </w:pPr>
            <w:r w:rsidRPr="0059404C">
              <w:rPr>
                <w:rFonts w:ascii="Verdana" w:hAnsi="Verdana"/>
                <w:sz w:val="20"/>
                <w:szCs w:val="20"/>
              </w:rPr>
              <w:t>Apprenticeships and Training website</w:t>
            </w:r>
          </w:p>
        </w:tc>
        <w:tc>
          <w:tcPr>
            <w:tcW w:w="4536" w:type="dxa"/>
            <w:gridSpan w:val="2"/>
            <w:vAlign w:val="bottom"/>
          </w:tcPr>
          <w:p w14:paraId="0B15FF11" w14:textId="77777777" w:rsidR="0091795D" w:rsidRPr="0059404C" w:rsidRDefault="00D86D56" w:rsidP="0091795D">
            <w:pPr>
              <w:rPr>
                <w:rFonts w:ascii="Verdana" w:hAnsi="Verdana"/>
                <w:sz w:val="20"/>
                <w:szCs w:val="20"/>
              </w:rPr>
            </w:pPr>
            <w:hyperlink r:id="rId80" w:history="1">
              <w:r w:rsidR="0091795D" w:rsidRPr="0059404C">
                <w:rPr>
                  <w:rStyle w:val="Hyperlink"/>
                  <w:rFonts w:ascii="Verdana" w:hAnsi="Verdana"/>
                  <w:sz w:val="20"/>
                  <w:szCs w:val="20"/>
                </w:rPr>
                <w:t>http://www.skillnet.org.uk/</w:t>
              </w:r>
            </w:hyperlink>
            <w:r w:rsidR="0091795D" w:rsidRPr="0059404C">
              <w:rPr>
                <w:rFonts w:ascii="Verdana" w:hAnsi="Verdana"/>
                <w:sz w:val="20"/>
                <w:szCs w:val="20"/>
              </w:rPr>
              <w:t xml:space="preserve"> </w:t>
            </w:r>
          </w:p>
        </w:tc>
      </w:tr>
      <w:tr w:rsidR="00D4224B" w:rsidRPr="0059404C" w14:paraId="71FE31E9" w14:textId="77777777" w:rsidTr="0091795D">
        <w:trPr>
          <w:trHeight w:val="612"/>
        </w:trPr>
        <w:tc>
          <w:tcPr>
            <w:tcW w:w="5211" w:type="dxa"/>
            <w:vAlign w:val="bottom"/>
          </w:tcPr>
          <w:p w14:paraId="67667D42" w14:textId="77777777" w:rsidR="00D4224B" w:rsidRPr="0059404C" w:rsidRDefault="00D4224B" w:rsidP="00946002">
            <w:pPr>
              <w:spacing w:before="80"/>
              <w:rPr>
                <w:rFonts w:ascii="Verdana" w:hAnsi="Verdana"/>
                <w:sz w:val="22"/>
                <w:szCs w:val="22"/>
              </w:rPr>
            </w:pPr>
            <w:r w:rsidRPr="0059404C">
              <w:rPr>
                <w:rFonts w:ascii="Verdana" w:hAnsi="Verdana"/>
                <w:sz w:val="22"/>
                <w:szCs w:val="22"/>
              </w:rPr>
              <w:t>The Prince’s Trust</w:t>
            </w:r>
            <w:r w:rsidRPr="0059404C">
              <w:rPr>
                <w:rFonts w:ascii="Verdana" w:hAnsi="Verdana"/>
                <w:sz w:val="22"/>
                <w:szCs w:val="22"/>
              </w:rPr>
              <w:br/>
            </w:r>
            <w:r w:rsidRPr="0059404C">
              <w:rPr>
                <w:rFonts w:ascii="Verdana" w:hAnsi="Verdana"/>
                <w:sz w:val="20"/>
                <w:szCs w:val="20"/>
              </w:rPr>
              <w:t>Helping young people into employment and training</w:t>
            </w:r>
          </w:p>
        </w:tc>
        <w:tc>
          <w:tcPr>
            <w:tcW w:w="4536" w:type="dxa"/>
            <w:gridSpan w:val="2"/>
            <w:vAlign w:val="bottom"/>
          </w:tcPr>
          <w:p w14:paraId="61E0392C" w14:textId="77777777" w:rsidR="00D4224B" w:rsidRPr="0059404C" w:rsidRDefault="00D86D56" w:rsidP="00946002">
            <w:pPr>
              <w:spacing w:before="80"/>
              <w:rPr>
                <w:rFonts w:ascii="Verdana" w:hAnsi="Verdana"/>
                <w:sz w:val="20"/>
                <w:szCs w:val="20"/>
              </w:rPr>
            </w:pPr>
            <w:hyperlink r:id="rId81" w:history="1">
              <w:r w:rsidR="00D4224B" w:rsidRPr="0059404C">
                <w:rPr>
                  <w:rStyle w:val="Hyperlink"/>
                  <w:rFonts w:ascii="Verdana" w:hAnsi="Verdana"/>
                  <w:sz w:val="20"/>
                  <w:szCs w:val="20"/>
                </w:rPr>
                <w:t>https://www.princes-trust.org.uk/</w:t>
              </w:r>
            </w:hyperlink>
          </w:p>
        </w:tc>
      </w:tr>
    </w:tbl>
    <w:p w14:paraId="3FCDAB2F" w14:textId="77777777" w:rsidR="0091795D" w:rsidRPr="0059404C" w:rsidRDefault="0068538B" w:rsidP="0091795D">
      <w:pPr>
        <w:pStyle w:val="Heading2"/>
      </w:pPr>
      <w:r w:rsidRPr="0059404C">
        <w:tab/>
      </w:r>
    </w:p>
    <w:p w14:paraId="502D0782" w14:textId="77777777" w:rsidR="004D1DCA" w:rsidRDefault="00D4224B" w:rsidP="00D4224B">
      <w:pPr>
        <w:pStyle w:val="BodyText"/>
        <w:rPr>
          <w:rFonts w:ascii="Verdana" w:hAnsi="Verdana"/>
          <w:b/>
          <w:color w:val="476EA5"/>
        </w:rPr>
      </w:pPr>
      <w:r w:rsidRPr="0059404C">
        <w:rPr>
          <w:rFonts w:ascii="Verdana" w:hAnsi="Verdana"/>
          <w:sz w:val="20"/>
          <w:szCs w:val="20"/>
        </w:rPr>
        <w:t>It is beneficial to set up ‘</w:t>
      </w:r>
      <w:r w:rsidRPr="0059404C">
        <w:rPr>
          <w:rFonts w:ascii="Verdana" w:hAnsi="Verdana"/>
          <w:b/>
          <w:color w:val="365F91" w:themeColor="accent1" w:themeShade="BF"/>
          <w:sz w:val="20"/>
          <w:szCs w:val="20"/>
        </w:rPr>
        <w:t>job alerts’</w:t>
      </w:r>
      <w:r w:rsidRPr="0059404C">
        <w:rPr>
          <w:rFonts w:ascii="Verdana" w:hAnsi="Verdana"/>
          <w:color w:val="365F91" w:themeColor="accent1" w:themeShade="BF"/>
          <w:sz w:val="20"/>
          <w:szCs w:val="20"/>
        </w:rPr>
        <w:t xml:space="preserve"> </w:t>
      </w:r>
      <w:r w:rsidRPr="0059404C">
        <w:rPr>
          <w:rFonts w:ascii="Verdana" w:hAnsi="Verdana"/>
          <w:sz w:val="20"/>
          <w:szCs w:val="20"/>
        </w:rPr>
        <w:t>on websites from which you would like to receive notifications of new vacancies.</w:t>
      </w:r>
      <w:r w:rsidRPr="0059404C">
        <w:rPr>
          <w:rFonts w:ascii="Verdana" w:hAnsi="Verdana"/>
          <w:sz w:val="20"/>
          <w:szCs w:val="20"/>
        </w:rPr>
        <w:br/>
      </w:r>
    </w:p>
    <w:tbl>
      <w:tblPr>
        <w:tblStyle w:val="TableGrid"/>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22"/>
      </w:tblGrid>
      <w:tr w:rsidR="00D4224B" w:rsidRPr="0059404C" w14:paraId="52100873" w14:textId="77777777" w:rsidTr="00D4224B">
        <w:trPr>
          <w:trHeight w:val="721"/>
        </w:trPr>
        <w:tc>
          <w:tcPr>
            <w:tcW w:w="5495" w:type="dxa"/>
            <w:vAlign w:val="bottom"/>
          </w:tcPr>
          <w:p w14:paraId="2FDA3C5B" w14:textId="44B52491" w:rsidR="00D4224B" w:rsidRPr="0059404C" w:rsidRDefault="00D4224B" w:rsidP="00D4224B">
            <w:pPr>
              <w:rPr>
                <w:rFonts w:ascii="Verdana" w:hAnsi="Verdana"/>
                <w:sz w:val="22"/>
                <w:szCs w:val="22"/>
              </w:rPr>
            </w:pPr>
            <w:r w:rsidRPr="0059404C">
              <w:rPr>
                <w:rFonts w:ascii="Verdana" w:hAnsi="Verdana"/>
                <w:b/>
                <w:color w:val="476EA5"/>
              </w:rPr>
              <w:t>Further Information</w:t>
            </w:r>
            <w:r w:rsidRPr="0059404C">
              <w:rPr>
                <w:rFonts w:ascii="Verdana" w:hAnsi="Verdana"/>
                <w:b/>
                <w:color w:val="476EA5"/>
              </w:rPr>
              <w:br/>
            </w:r>
            <w:r w:rsidR="00686B98">
              <w:rPr>
                <w:rFonts w:ascii="Verdana" w:hAnsi="Verdana"/>
                <w:sz w:val="22"/>
                <w:szCs w:val="22"/>
              </w:rPr>
              <w:br/>
            </w:r>
            <w:r w:rsidRPr="0059404C">
              <w:rPr>
                <w:rFonts w:ascii="Verdana" w:hAnsi="Verdana"/>
                <w:sz w:val="22"/>
                <w:szCs w:val="22"/>
              </w:rPr>
              <w:t>Upcoming CTP Events</w:t>
            </w:r>
          </w:p>
        </w:tc>
        <w:tc>
          <w:tcPr>
            <w:tcW w:w="4222" w:type="dxa"/>
            <w:vAlign w:val="bottom"/>
          </w:tcPr>
          <w:p w14:paraId="624A28E7" w14:textId="77777777" w:rsidR="00D4224B" w:rsidRPr="0059404C" w:rsidRDefault="00D86D56" w:rsidP="00D4224B">
            <w:pPr>
              <w:rPr>
                <w:rFonts w:ascii="Verdana" w:hAnsi="Verdana"/>
                <w:sz w:val="20"/>
                <w:szCs w:val="20"/>
              </w:rPr>
            </w:pPr>
            <w:hyperlink r:id="rId82" w:history="1">
              <w:r w:rsidR="00D4224B" w:rsidRPr="0059404C">
                <w:rPr>
                  <w:rStyle w:val="Hyperlink"/>
                  <w:rFonts w:ascii="Verdana" w:hAnsi="Verdana"/>
                  <w:sz w:val="20"/>
                  <w:szCs w:val="20"/>
                </w:rPr>
                <w:t>www.ctp.org.uk/events</w:t>
              </w:r>
            </w:hyperlink>
          </w:p>
        </w:tc>
      </w:tr>
      <w:tr w:rsidR="00D4224B" w:rsidRPr="0059404C" w14:paraId="53C721E9" w14:textId="77777777" w:rsidTr="00D4224B">
        <w:trPr>
          <w:trHeight w:val="721"/>
        </w:trPr>
        <w:tc>
          <w:tcPr>
            <w:tcW w:w="5495" w:type="dxa"/>
            <w:vAlign w:val="bottom"/>
          </w:tcPr>
          <w:p w14:paraId="4C20F825" w14:textId="77777777" w:rsidR="00D4224B" w:rsidRPr="0059404C" w:rsidRDefault="00D4224B" w:rsidP="00D4224B">
            <w:pPr>
              <w:rPr>
                <w:rFonts w:ascii="Verdana" w:hAnsi="Verdana"/>
                <w:sz w:val="22"/>
                <w:szCs w:val="22"/>
              </w:rPr>
            </w:pPr>
            <w:r w:rsidRPr="0059404C">
              <w:rPr>
                <w:rFonts w:ascii="Verdana" w:hAnsi="Verdana"/>
                <w:sz w:val="22"/>
                <w:szCs w:val="22"/>
              </w:rPr>
              <w:t>CTP RightJob</w:t>
            </w:r>
          </w:p>
        </w:tc>
        <w:tc>
          <w:tcPr>
            <w:tcW w:w="4222" w:type="dxa"/>
            <w:vAlign w:val="bottom"/>
          </w:tcPr>
          <w:p w14:paraId="27DC9183" w14:textId="77777777" w:rsidR="00D4224B" w:rsidRPr="0059404C" w:rsidRDefault="00D86D56" w:rsidP="00D4224B">
            <w:pPr>
              <w:rPr>
                <w:rFonts w:ascii="Verdana" w:hAnsi="Verdana"/>
                <w:sz w:val="20"/>
                <w:szCs w:val="20"/>
              </w:rPr>
            </w:pPr>
            <w:hyperlink r:id="rId83" w:history="1">
              <w:r w:rsidR="00D4224B" w:rsidRPr="0059404C">
                <w:rPr>
                  <w:rStyle w:val="Hyperlink"/>
                  <w:rFonts w:ascii="Verdana" w:hAnsi="Verdana"/>
                  <w:sz w:val="20"/>
                  <w:szCs w:val="20"/>
                </w:rPr>
                <w:t>www.ctp.org.uk/job-finding</w:t>
              </w:r>
            </w:hyperlink>
          </w:p>
        </w:tc>
      </w:tr>
      <w:tr w:rsidR="00D4224B" w:rsidRPr="0059404C" w14:paraId="6C61B41B" w14:textId="77777777" w:rsidTr="00D4224B">
        <w:trPr>
          <w:trHeight w:val="721"/>
        </w:trPr>
        <w:tc>
          <w:tcPr>
            <w:tcW w:w="5495" w:type="dxa"/>
            <w:vAlign w:val="bottom"/>
          </w:tcPr>
          <w:p w14:paraId="196CC0E3" w14:textId="77777777" w:rsidR="00D4224B" w:rsidRPr="0059404C" w:rsidRDefault="00D4224B" w:rsidP="00D4224B">
            <w:pPr>
              <w:rPr>
                <w:rFonts w:ascii="Verdana" w:hAnsi="Verdana"/>
              </w:rPr>
            </w:pPr>
            <w:r w:rsidRPr="0059404C">
              <w:rPr>
                <w:rFonts w:ascii="Verdana" w:hAnsi="Verdana"/>
                <w:sz w:val="22"/>
                <w:szCs w:val="22"/>
              </w:rPr>
              <w:t>RFEA – The Forces Employment Charity</w:t>
            </w:r>
            <w:r w:rsidRPr="0059404C">
              <w:rPr>
                <w:rFonts w:ascii="Verdana" w:hAnsi="Verdana"/>
              </w:rPr>
              <w:br/>
            </w:r>
            <w:r w:rsidRPr="0059404C">
              <w:rPr>
                <w:rFonts w:ascii="Verdana" w:hAnsi="Verdana"/>
                <w:sz w:val="20"/>
                <w:szCs w:val="20"/>
              </w:rPr>
              <w:t>Lifelong job-finding support for veterans</w:t>
            </w:r>
          </w:p>
        </w:tc>
        <w:tc>
          <w:tcPr>
            <w:tcW w:w="4222" w:type="dxa"/>
            <w:vAlign w:val="bottom"/>
          </w:tcPr>
          <w:p w14:paraId="7C3084C0" w14:textId="77777777" w:rsidR="00D4224B" w:rsidRPr="0059404C" w:rsidRDefault="00D86D56" w:rsidP="00D4224B">
            <w:pPr>
              <w:rPr>
                <w:rFonts w:ascii="Verdana" w:hAnsi="Verdana"/>
                <w:sz w:val="20"/>
                <w:szCs w:val="20"/>
              </w:rPr>
            </w:pPr>
            <w:hyperlink r:id="rId84" w:history="1">
              <w:r w:rsidR="00D4224B" w:rsidRPr="0059404C">
                <w:rPr>
                  <w:rStyle w:val="Hyperlink"/>
                  <w:rFonts w:ascii="Verdana" w:hAnsi="Verdana"/>
                  <w:sz w:val="20"/>
                  <w:szCs w:val="20"/>
                </w:rPr>
                <w:t>www.rfea.org.uk</w:t>
              </w:r>
            </w:hyperlink>
            <w:r w:rsidR="00D4224B" w:rsidRPr="0059404C">
              <w:rPr>
                <w:rFonts w:ascii="Verdana" w:hAnsi="Verdana"/>
                <w:sz w:val="20"/>
                <w:szCs w:val="20"/>
              </w:rPr>
              <w:t xml:space="preserve"> </w:t>
            </w:r>
          </w:p>
        </w:tc>
      </w:tr>
      <w:tr w:rsidR="00D4224B" w:rsidRPr="0059404C" w14:paraId="6E815762" w14:textId="77777777" w:rsidTr="00D4224B">
        <w:trPr>
          <w:trHeight w:val="721"/>
        </w:trPr>
        <w:tc>
          <w:tcPr>
            <w:tcW w:w="5495" w:type="dxa"/>
            <w:vAlign w:val="bottom"/>
          </w:tcPr>
          <w:p w14:paraId="7B476179" w14:textId="77777777" w:rsidR="00D4224B" w:rsidRPr="0059404C" w:rsidRDefault="00D4224B" w:rsidP="00D4224B">
            <w:pPr>
              <w:rPr>
                <w:rFonts w:ascii="Verdana" w:hAnsi="Verdana"/>
              </w:rPr>
            </w:pPr>
            <w:r w:rsidRPr="0059404C">
              <w:rPr>
                <w:rFonts w:ascii="Verdana" w:hAnsi="Verdana"/>
                <w:sz w:val="22"/>
                <w:szCs w:val="22"/>
              </w:rPr>
              <w:lastRenderedPageBreak/>
              <w:t>The Officers’ Association</w:t>
            </w:r>
            <w:r w:rsidRPr="0059404C">
              <w:rPr>
                <w:rFonts w:ascii="Verdana" w:hAnsi="Verdana"/>
              </w:rPr>
              <w:br/>
            </w:r>
            <w:r w:rsidRPr="0059404C">
              <w:rPr>
                <w:rFonts w:ascii="Verdana" w:hAnsi="Verdana"/>
                <w:sz w:val="20"/>
                <w:szCs w:val="20"/>
              </w:rPr>
              <w:t>Lifelong job-finding support for officers</w:t>
            </w:r>
          </w:p>
        </w:tc>
        <w:tc>
          <w:tcPr>
            <w:tcW w:w="4222" w:type="dxa"/>
            <w:vAlign w:val="bottom"/>
          </w:tcPr>
          <w:p w14:paraId="7C734DEC" w14:textId="77777777" w:rsidR="00D4224B" w:rsidRPr="0059404C" w:rsidRDefault="00D86D56" w:rsidP="00D4224B">
            <w:pPr>
              <w:rPr>
                <w:rFonts w:ascii="Verdana" w:hAnsi="Verdana"/>
                <w:sz w:val="20"/>
                <w:szCs w:val="20"/>
              </w:rPr>
            </w:pPr>
            <w:hyperlink r:id="rId85" w:history="1">
              <w:r w:rsidR="00D4224B" w:rsidRPr="0059404C">
                <w:rPr>
                  <w:rStyle w:val="Hyperlink"/>
                  <w:rFonts w:ascii="Verdana" w:hAnsi="Verdana"/>
                  <w:sz w:val="20"/>
                  <w:szCs w:val="20"/>
                </w:rPr>
                <w:t>www.officersassociation.org.uk</w:t>
              </w:r>
            </w:hyperlink>
            <w:r w:rsidR="00D4224B" w:rsidRPr="0059404C">
              <w:rPr>
                <w:rFonts w:ascii="Verdana" w:hAnsi="Verdana"/>
                <w:sz w:val="20"/>
                <w:szCs w:val="20"/>
              </w:rPr>
              <w:t xml:space="preserve"> </w:t>
            </w:r>
          </w:p>
        </w:tc>
      </w:tr>
      <w:tr w:rsidR="00D4224B" w:rsidRPr="0059404C" w14:paraId="74829956" w14:textId="77777777" w:rsidTr="00D4224B">
        <w:trPr>
          <w:trHeight w:val="721"/>
        </w:trPr>
        <w:tc>
          <w:tcPr>
            <w:tcW w:w="5495" w:type="dxa"/>
            <w:vAlign w:val="bottom"/>
          </w:tcPr>
          <w:p w14:paraId="73024628" w14:textId="77777777" w:rsidR="00D4224B" w:rsidRPr="0059404C" w:rsidRDefault="00D4224B" w:rsidP="00D4224B">
            <w:pPr>
              <w:spacing w:before="80"/>
              <w:rPr>
                <w:rFonts w:ascii="Verdana" w:hAnsi="Verdana"/>
                <w:sz w:val="22"/>
                <w:szCs w:val="22"/>
              </w:rPr>
            </w:pPr>
            <w:r w:rsidRPr="0059404C">
              <w:rPr>
                <w:rFonts w:ascii="Verdana" w:hAnsi="Verdana"/>
                <w:sz w:val="22"/>
                <w:szCs w:val="22"/>
              </w:rPr>
              <w:t>MOD Welfare Support in Transition</w:t>
            </w:r>
          </w:p>
        </w:tc>
        <w:tc>
          <w:tcPr>
            <w:tcW w:w="4222" w:type="dxa"/>
            <w:vAlign w:val="bottom"/>
          </w:tcPr>
          <w:p w14:paraId="394A5A9A" w14:textId="77777777" w:rsidR="00D4224B" w:rsidRPr="0059404C" w:rsidRDefault="00D86D56" w:rsidP="00D4224B">
            <w:pPr>
              <w:spacing w:before="80"/>
              <w:rPr>
                <w:rFonts w:ascii="Verdana" w:hAnsi="Verdana"/>
                <w:sz w:val="20"/>
                <w:szCs w:val="20"/>
              </w:rPr>
            </w:pPr>
            <w:hyperlink r:id="rId86" w:history="1">
              <w:r w:rsidR="00D4224B" w:rsidRPr="0059404C">
                <w:rPr>
                  <w:rStyle w:val="Hyperlink"/>
                  <w:rFonts w:ascii="Verdana" w:hAnsi="Verdana"/>
                  <w:sz w:val="20"/>
                  <w:szCs w:val="20"/>
                </w:rPr>
                <w:t>http://www.army.mod.uk/welfare-support/23590.aspx</w:t>
              </w:r>
            </w:hyperlink>
            <w:r w:rsidR="00D4224B" w:rsidRPr="0059404C">
              <w:rPr>
                <w:rFonts w:ascii="Verdana" w:hAnsi="Verdana"/>
                <w:sz w:val="20"/>
                <w:szCs w:val="20"/>
              </w:rPr>
              <w:t xml:space="preserve"> </w:t>
            </w:r>
          </w:p>
        </w:tc>
      </w:tr>
    </w:tbl>
    <w:p w14:paraId="51417ED0" w14:textId="77777777" w:rsidR="00D4224B" w:rsidRPr="0059404C" w:rsidRDefault="00D4224B" w:rsidP="00D4224B">
      <w:pPr>
        <w:rPr>
          <w:rFonts w:ascii="Verdana" w:hAnsi="Verdana"/>
          <w:b/>
          <w:sz w:val="16"/>
          <w:szCs w:val="16"/>
        </w:rPr>
      </w:pPr>
    </w:p>
    <w:p w14:paraId="58AAD418" w14:textId="77777777" w:rsidR="00D4224B" w:rsidRPr="0059404C" w:rsidRDefault="00D4224B" w:rsidP="00D4224B">
      <w:pPr>
        <w:rPr>
          <w:rFonts w:ascii="Verdana" w:hAnsi="Verdana"/>
        </w:rPr>
      </w:pPr>
    </w:p>
    <w:p w14:paraId="2C977117" w14:textId="77777777" w:rsidR="00D4224B" w:rsidRPr="0059404C" w:rsidRDefault="00D4224B" w:rsidP="00D4224B">
      <w:pPr>
        <w:pStyle w:val="BodyText"/>
        <w:rPr>
          <w:rFonts w:ascii="Verdana" w:hAnsi="Verdana"/>
          <w:lang w:val="en-GB" w:eastAsia="en-GB"/>
        </w:rPr>
      </w:pPr>
    </w:p>
    <w:sectPr w:rsidR="00D4224B" w:rsidRPr="0059404C" w:rsidSect="0068538B">
      <w:footerReference w:type="default" r:id="rId87"/>
      <w:headerReference w:type="first" r:id="rId88"/>
      <w:footerReference w:type="first" r:id="rId89"/>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7C865" w14:textId="77777777" w:rsidR="00D86D56" w:rsidRDefault="00D86D56" w:rsidP="0068538B">
      <w:r>
        <w:separator/>
      </w:r>
    </w:p>
  </w:endnote>
  <w:endnote w:type="continuationSeparator" w:id="0">
    <w:p w14:paraId="7BBA350B" w14:textId="77777777" w:rsidR="00D86D56" w:rsidRDefault="00D86D56" w:rsidP="00685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BD067" w14:textId="20AB4DC4" w:rsidR="00946002" w:rsidRDefault="00946002">
    <w:pPr>
      <w:pStyle w:val="Footer"/>
    </w:pPr>
    <w:r>
      <w:rPr>
        <w:noProof/>
        <w:lang w:val="en-GB" w:eastAsia="en-GB"/>
      </w:rPr>
      <w:drawing>
        <wp:anchor distT="0" distB="0" distL="114300" distR="114300" simplePos="0" relativeHeight="251656192" behindDoc="1" locked="0" layoutInCell="1" allowOverlap="1" wp14:anchorId="2F74DABF" wp14:editId="30F8AA2E">
          <wp:simplePos x="0" y="0"/>
          <wp:positionH relativeFrom="column">
            <wp:posOffset>4874260</wp:posOffset>
          </wp:positionH>
          <wp:positionV relativeFrom="paragraph">
            <wp:posOffset>-316230</wp:posOffset>
          </wp:positionV>
          <wp:extent cx="1447165" cy="619125"/>
          <wp:effectExtent l="0" t="0" r="635" b="9525"/>
          <wp:wrapTight wrapText="bothSides">
            <wp:wrapPolygon edited="0">
              <wp:start x="0" y="0"/>
              <wp:lineTo x="0" y="21268"/>
              <wp:lineTo x="21325" y="21268"/>
              <wp:lineTo x="21325" y="0"/>
              <wp:lineTo x="0"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368">
      <w:rPr>
        <w:rFonts w:ascii="Verdana" w:hAnsi="Verdana"/>
        <w:sz w:val="20"/>
        <w:szCs w:val="20"/>
      </w:rPr>
      <w:t>© Ca</w:t>
    </w:r>
    <w:r>
      <w:rPr>
        <w:rFonts w:ascii="Verdana" w:hAnsi="Verdana"/>
        <w:sz w:val="20"/>
        <w:szCs w:val="20"/>
      </w:rPr>
      <w:t xml:space="preserve">reer Transition Partnership 2021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82D93" w14:textId="77777777" w:rsidR="00946002" w:rsidRDefault="00946002">
    <w:pPr>
      <w:pStyle w:val="Footer"/>
    </w:pPr>
    <w:r>
      <w:rPr>
        <w:noProof/>
        <w:lang w:val="en-GB" w:eastAsia="en-GB"/>
      </w:rPr>
      <w:drawing>
        <wp:anchor distT="0" distB="0" distL="114300" distR="114300" simplePos="0" relativeHeight="251660288" behindDoc="1" locked="0" layoutInCell="1" allowOverlap="1" wp14:anchorId="77256902" wp14:editId="713A5EBF">
          <wp:simplePos x="0" y="0"/>
          <wp:positionH relativeFrom="column">
            <wp:posOffset>4846320</wp:posOffset>
          </wp:positionH>
          <wp:positionV relativeFrom="paragraph">
            <wp:posOffset>-268605</wp:posOffset>
          </wp:positionV>
          <wp:extent cx="1447165" cy="619125"/>
          <wp:effectExtent l="0" t="0" r="635" b="9525"/>
          <wp:wrapTight wrapText="bothSides">
            <wp:wrapPolygon edited="0">
              <wp:start x="0" y="0"/>
              <wp:lineTo x="0" y="21268"/>
              <wp:lineTo x="21325" y="21268"/>
              <wp:lineTo x="21325"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368">
      <w:rPr>
        <w:rFonts w:ascii="Verdana" w:hAnsi="Verdana"/>
        <w:sz w:val="20"/>
        <w:szCs w:val="20"/>
      </w:rPr>
      <w:t>© Ca</w:t>
    </w:r>
    <w:r>
      <w:rPr>
        <w:rFonts w:ascii="Verdana" w:hAnsi="Verdana"/>
        <w:sz w:val="20"/>
        <w:szCs w:val="20"/>
      </w:rPr>
      <w:t xml:space="preserve">reer Transition Partnership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6381B" w14:textId="77777777" w:rsidR="00D86D56" w:rsidRDefault="00D86D56" w:rsidP="0068538B">
      <w:r>
        <w:separator/>
      </w:r>
    </w:p>
  </w:footnote>
  <w:footnote w:type="continuationSeparator" w:id="0">
    <w:p w14:paraId="18FFC11D" w14:textId="77777777" w:rsidR="00D86D56" w:rsidRDefault="00D86D56" w:rsidP="00685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373E3" w14:textId="77777777" w:rsidR="00946002" w:rsidRDefault="00946002">
    <w:pPr>
      <w:pStyle w:val="Header"/>
    </w:pPr>
    <w:r>
      <w:rPr>
        <w:noProof/>
        <w:lang w:val="en-GB" w:eastAsia="en-GB"/>
      </w:rPr>
      <mc:AlternateContent>
        <mc:Choice Requires="wps">
          <w:drawing>
            <wp:anchor distT="0" distB="0" distL="114300" distR="114300" simplePos="0" relativeHeight="251667456" behindDoc="0" locked="0" layoutInCell="1" allowOverlap="1" wp14:anchorId="4EA5638D" wp14:editId="39E904F2">
              <wp:simplePos x="0" y="0"/>
              <wp:positionH relativeFrom="column">
                <wp:posOffset>-90170</wp:posOffset>
              </wp:positionH>
              <wp:positionV relativeFrom="paragraph">
                <wp:posOffset>760095</wp:posOffset>
              </wp:positionV>
              <wp:extent cx="3933825" cy="8763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876300"/>
                      </a:xfrm>
                      <a:prstGeom prst="rect">
                        <a:avLst/>
                      </a:prstGeom>
                      <a:noFill/>
                      <a:ln w="9525">
                        <a:noFill/>
                        <a:miter lim="800000"/>
                        <a:headEnd/>
                        <a:tailEnd/>
                      </a:ln>
                    </wps:spPr>
                    <wps:txbx>
                      <w:txbxContent>
                        <w:p w14:paraId="6751AA50" w14:textId="77777777" w:rsidR="00946002" w:rsidRPr="002545EE" w:rsidRDefault="00946002" w:rsidP="0068538B">
                          <w:pPr>
                            <w:rPr>
                              <w:rFonts w:ascii="Verdana" w:hAnsi="Verdana"/>
                              <w:b/>
                              <w:sz w:val="50"/>
                              <w:szCs w:val="50"/>
                            </w:rPr>
                          </w:pPr>
                          <w:r w:rsidRPr="002545EE">
                            <w:rPr>
                              <w:rFonts w:ascii="Verdana" w:hAnsi="Verdana"/>
                              <w:b/>
                              <w:sz w:val="50"/>
                              <w:szCs w:val="50"/>
                            </w:rPr>
                            <w:t xml:space="preserve">Employment </w:t>
                          </w:r>
                          <w:r w:rsidRPr="002545EE">
                            <w:rPr>
                              <w:rFonts w:ascii="Verdana" w:hAnsi="Verdana"/>
                              <w:b/>
                              <w:sz w:val="50"/>
                              <w:szCs w:val="50"/>
                            </w:rPr>
                            <w:br/>
                            <w:t>Bulletin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5638D" id="_x0000_t202" coordsize="21600,21600" o:spt="202" path="m,l,21600r21600,l21600,xe">
              <v:stroke joinstyle="miter"/>
              <v:path gradientshapeok="t" o:connecttype="rect"/>
            </v:shapetype>
            <v:shape id="Text Box 2" o:spid="_x0000_s1026" type="#_x0000_t202" style="position:absolute;margin-left:-7.1pt;margin-top:59.85pt;width:309.7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x4CAIAAPIDAAAOAAAAZHJzL2Uyb0RvYy54bWysU9tuGyEQfa/Uf0C81+trYq+8jtKkqSql&#10;FynpB4xZ1osKDAXs3fTrM7COY6VvVXlADDOcmXNmWF/1RrOD9EGhrfhkNOZMWoG1sruK/3y8+7Dk&#10;LESwNWi0suJPMvCrzft3686Vcoot6lp6RiA2lJ2reBujK4siiFYaCCN00pKzQW8gkul3Re2hI3Sj&#10;i+l4fFF06GvnUcgQ6PZ2cPJNxm8aKeL3pgkyMl1xqi3m3ed9m/Zis4Zy58G1ShzLgH+owoCylPQE&#10;dQsR2N6rv6CMEh4DNnEk0BTYNErIzIHYTMZv2Dy04GTmQuIEd5Ip/D9Y8e3wwzNVV3zFmQVDLXqU&#10;fWQfsWfTpE7nQklBD47CYk/X1OXMNLh7FL8Cs3jTgt3Ja++xayXUVN0kvSzOng44IYFsu69YUxrY&#10;R8xAfeNNko7EYIROXXo6dSaVIuhytprNltMFZ4J8y8uL2Ti3roDy5bXzIX6WaFg6VNxT5zM6HO5D&#10;TNVA+RKSklm8U1rn7mvLOqK/IPg3HqMiDadWhnKO0xrGJZH8ZOv8OILSw5kSaHtknYgOlGO/7Skw&#10;SbHF+on4exyGkD4NHVr0fzjraAArHn7vwUvO9BdLGq4m83ma2GzMF5dTMvy5Z3vuASsIquKRs+F4&#10;E/OUD4yuSetGZRleKznWSoOV1Tl+gjS553aOev2qm2cAAAD//wMAUEsDBBQABgAIAAAAIQCene1Q&#10;4AAAAAsBAAAPAAAAZHJzL2Rvd25yZXYueG1sTI/LTsMwEEX3SPyDNUjsWjuhaWiIUyEQW1DLQ2Ln&#10;xtMkIh5HsduEv2dYwXJ0j+49U25n14szjqHzpCFZKhBItbcdNRreXp8WtyBCNGRN7wk1fGOAbXV5&#10;UZrC+ol2eN7HRnAJhcJoaGMcCilD3aIzYekHJM6OfnQm8jk20o5m4nLXy1SptXSmI15ozYAPLdZf&#10;+5PT8P58/PxYqZfm0WXD5GclyW2k1tdX8/0diIhz/IPhV5/VoWKngz+RDaLXsEhWKaMcJJscBBNr&#10;ld2AOGhIszwHWZXy/w/VDwAAAP//AwBQSwECLQAUAAYACAAAACEAtoM4kv4AAADhAQAAEwAAAAAA&#10;AAAAAAAAAAAAAAAAW0NvbnRlbnRfVHlwZXNdLnhtbFBLAQItABQABgAIAAAAIQA4/SH/1gAAAJQB&#10;AAALAAAAAAAAAAAAAAAAAC8BAABfcmVscy8ucmVsc1BLAQItABQABgAIAAAAIQDP5Bx4CAIAAPID&#10;AAAOAAAAAAAAAAAAAAAAAC4CAABkcnMvZTJvRG9jLnhtbFBLAQItABQABgAIAAAAIQCene1Q4AAA&#10;AAsBAAAPAAAAAAAAAAAAAAAAAGIEAABkcnMvZG93bnJldi54bWxQSwUGAAAAAAQABADzAAAAbwUA&#10;AAAA&#10;" filled="f" stroked="f">
              <v:textbox>
                <w:txbxContent>
                  <w:p w14:paraId="6751AA50" w14:textId="77777777" w:rsidR="00946002" w:rsidRPr="002545EE" w:rsidRDefault="00946002" w:rsidP="0068538B">
                    <w:pPr>
                      <w:rPr>
                        <w:rFonts w:ascii="Verdana" w:hAnsi="Verdana"/>
                        <w:b/>
                        <w:sz w:val="50"/>
                        <w:szCs w:val="50"/>
                      </w:rPr>
                    </w:pPr>
                    <w:r w:rsidRPr="002545EE">
                      <w:rPr>
                        <w:rFonts w:ascii="Verdana" w:hAnsi="Verdana"/>
                        <w:b/>
                        <w:sz w:val="50"/>
                        <w:szCs w:val="50"/>
                      </w:rPr>
                      <w:t xml:space="preserve">Employment </w:t>
                    </w:r>
                    <w:r w:rsidRPr="002545EE">
                      <w:rPr>
                        <w:rFonts w:ascii="Verdana" w:hAnsi="Verdana"/>
                        <w:b/>
                        <w:sz w:val="50"/>
                        <w:szCs w:val="50"/>
                      </w:rPr>
                      <w:br/>
                      <w:t>Bulletin</w:t>
                    </w:r>
                  </w:p>
                </w:txbxContent>
              </v:textbox>
            </v:shape>
          </w:pict>
        </mc:Fallback>
      </mc:AlternateContent>
    </w:r>
    <w:r>
      <w:rPr>
        <w:noProof/>
        <w:lang w:val="en-GB" w:eastAsia="en-GB"/>
      </w:rPr>
      <w:drawing>
        <wp:anchor distT="0" distB="0" distL="114300" distR="114300" simplePos="0" relativeHeight="251659264" behindDoc="0" locked="0" layoutInCell="1" allowOverlap="1" wp14:anchorId="3B6F80E5" wp14:editId="3FB0A7E2">
          <wp:simplePos x="0" y="0"/>
          <wp:positionH relativeFrom="page">
            <wp:posOffset>-13335</wp:posOffset>
          </wp:positionH>
          <wp:positionV relativeFrom="page">
            <wp:posOffset>-1905</wp:posOffset>
          </wp:positionV>
          <wp:extent cx="7561580" cy="2533650"/>
          <wp:effectExtent l="0" t="0" r="1270" b="0"/>
          <wp:wrapThrough wrapText="bothSides">
            <wp:wrapPolygon edited="0">
              <wp:start x="0" y="0"/>
              <wp:lineTo x="0" y="21438"/>
              <wp:lineTo x="21549" y="21438"/>
              <wp:lineTo x="21549"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7639"/>
                  <a:stretch>
                    <a:fillRect/>
                  </a:stretch>
                </pic:blipFill>
                <pic:spPr bwMode="auto">
                  <a:xfrm>
                    <a:off x="0" y="0"/>
                    <a:ext cx="756158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79694D"/>
    <w:multiLevelType w:val="hybridMultilevel"/>
    <w:tmpl w:val="50984522"/>
    <w:lvl w:ilvl="0" w:tplc="9EB8A14C">
      <w:numFmt w:val="bullet"/>
      <w:lvlText w:val="•"/>
      <w:lvlJc w:val="left"/>
      <w:pPr>
        <w:ind w:left="720" w:hanging="720"/>
      </w:pPr>
      <w:rPr>
        <w:rFonts w:ascii="Verdana" w:eastAsia="Calibri" w:hAnsi="Verdana"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4D11A7D"/>
    <w:multiLevelType w:val="hybridMultilevel"/>
    <w:tmpl w:val="9FBEA860"/>
    <w:lvl w:ilvl="0" w:tplc="9EB8A14C">
      <w:numFmt w:val="bullet"/>
      <w:lvlText w:val="•"/>
      <w:lvlJc w:val="left"/>
      <w:pPr>
        <w:ind w:left="720" w:hanging="720"/>
      </w:pPr>
      <w:rPr>
        <w:rFonts w:ascii="Verdana" w:eastAsia="Calibri" w:hAnsi="Verdana"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3CD6E7E"/>
    <w:multiLevelType w:val="hybridMultilevel"/>
    <w:tmpl w:val="42B22812"/>
    <w:lvl w:ilvl="0" w:tplc="9EB8A14C">
      <w:numFmt w:val="bullet"/>
      <w:lvlText w:val="•"/>
      <w:lvlJc w:val="left"/>
      <w:pPr>
        <w:ind w:left="720" w:hanging="720"/>
      </w:pPr>
      <w:rPr>
        <w:rFonts w:ascii="Verdana" w:eastAsia="Calibri" w:hAnsi="Verdana"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4FA278F"/>
    <w:multiLevelType w:val="multilevel"/>
    <w:tmpl w:val="92D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1F3DE2"/>
    <w:multiLevelType w:val="hybridMultilevel"/>
    <w:tmpl w:val="5DD063CE"/>
    <w:lvl w:ilvl="0" w:tplc="9EB8A14C">
      <w:numFmt w:val="bullet"/>
      <w:lvlText w:val="•"/>
      <w:lvlJc w:val="left"/>
      <w:pPr>
        <w:ind w:left="720" w:hanging="720"/>
      </w:pPr>
      <w:rPr>
        <w:rFonts w:ascii="Verdana" w:eastAsia="Calibri" w:hAnsi="Verdana"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44594371"/>
    <w:multiLevelType w:val="hybridMultilevel"/>
    <w:tmpl w:val="B4D62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9879C2"/>
    <w:multiLevelType w:val="hybridMultilevel"/>
    <w:tmpl w:val="8CECC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A6E393F"/>
    <w:multiLevelType w:val="hybridMultilevel"/>
    <w:tmpl w:val="B2AE3E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4"/>
  </w:num>
  <w:num w:numId="4">
    <w:abstractNumId w:val="2"/>
  </w:num>
  <w:num w:numId="5">
    <w:abstractNumId w:val="0"/>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wNjAzszQ1NzQ3M7BQ0lEKTi0uzszPAykwNKwFAMCBXFgtAAAA"/>
  </w:docVars>
  <w:rsids>
    <w:rsidRoot w:val="00DE171A"/>
    <w:rsid w:val="00005C6D"/>
    <w:rsid w:val="00007F24"/>
    <w:rsid w:val="00013A5C"/>
    <w:rsid w:val="00023AE2"/>
    <w:rsid w:val="00027BA3"/>
    <w:rsid w:val="00033A89"/>
    <w:rsid w:val="00034663"/>
    <w:rsid w:val="0003671C"/>
    <w:rsid w:val="00040574"/>
    <w:rsid w:val="00042BB7"/>
    <w:rsid w:val="0004457B"/>
    <w:rsid w:val="00046456"/>
    <w:rsid w:val="00046F74"/>
    <w:rsid w:val="000549AA"/>
    <w:rsid w:val="0006550B"/>
    <w:rsid w:val="00072D61"/>
    <w:rsid w:val="00080004"/>
    <w:rsid w:val="00080DAC"/>
    <w:rsid w:val="000911D3"/>
    <w:rsid w:val="00091349"/>
    <w:rsid w:val="00096A17"/>
    <w:rsid w:val="000A0761"/>
    <w:rsid w:val="000A0D88"/>
    <w:rsid w:val="000A11EC"/>
    <w:rsid w:val="000A2C56"/>
    <w:rsid w:val="000B4CBE"/>
    <w:rsid w:val="000C2599"/>
    <w:rsid w:val="000C6632"/>
    <w:rsid w:val="000D22B2"/>
    <w:rsid w:val="000D64FE"/>
    <w:rsid w:val="000E017A"/>
    <w:rsid w:val="000E61F4"/>
    <w:rsid w:val="000E7A1B"/>
    <w:rsid w:val="000F0F45"/>
    <w:rsid w:val="00105830"/>
    <w:rsid w:val="00115011"/>
    <w:rsid w:val="00121937"/>
    <w:rsid w:val="00135E82"/>
    <w:rsid w:val="001424F4"/>
    <w:rsid w:val="00142F30"/>
    <w:rsid w:val="00145203"/>
    <w:rsid w:val="00152E37"/>
    <w:rsid w:val="00153841"/>
    <w:rsid w:val="001569B7"/>
    <w:rsid w:val="00156C8D"/>
    <w:rsid w:val="00162435"/>
    <w:rsid w:val="00166719"/>
    <w:rsid w:val="00166C03"/>
    <w:rsid w:val="00177391"/>
    <w:rsid w:val="001812AD"/>
    <w:rsid w:val="00181A93"/>
    <w:rsid w:val="001835FC"/>
    <w:rsid w:val="00190671"/>
    <w:rsid w:val="00191AD5"/>
    <w:rsid w:val="00193C82"/>
    <w:rsid w:val="001942A9"/>
    <w:rsid w:val="001943D3"/>
    <w:rsid w:val="00197E66"/>
    <w:rsid w:val="001A0C82"/>
    <w:rsid w:val="001A3442"/>
    <w:rsid w:val="001A65AF"/>
    <w:rsid w:val="001A7C93"/>
    <w:rsid w:val="001B008C"/>
    <w:rsid w:val="001B2A05"/>
    <w:rsid w:val="001C3E6A"/>
    <w:rsid w:val="001C5CBF"/>
    <w:rsid w:val="001C5CC1"/>
    <w:rsid w:val="001C66D8"/>
    <w:rsid w:val="001C6DEA"/>
    <w:rsid w:val="001D02F9"/>
    <w:rsid w:val="001D0720"/>
    <w:rsid w:val="001D3397"/>
    <w:rsid w:val="001D3F6C"/>
    <w:rsid w:val="001E2427"/>
    <w:rsid w:val="001E423A"/>
    <w:rsid w:val="001E4E0E"/>
    <w:rsid w:val="001F3D40"/>
    <w:rsid w:val="00203EAF"/>
    <w:rsid w:val="002114B9"/>
    <w:rsid w:val="00214ABC"/>
    <w:rsid w:val="00216AAD"/>
    <w:rsid w:val="00216D27"/>
    <w:rsid w:val="002218BA"/>
    <w:rsid w:val="00224139"/>
    <w:rsid w:val="002270A6"/>
    <w:rsid w:val="00237FDA"/>
    <w:rsid w:val="00245D5E"/>
    <w:rsid w:val="00246EC1"/>
    <w:rsid w:val="00250D3D"/>
    <w:rsid w:val="00273E68"/>
    <w:rsid w:val="002748C6"/>
    <w:rsid w:val="00274C2F"/>
    <w:rsid w:val="00286DBA"/>
    <w:rsid w:val="00286E26"/>
    <w:rsid w:val="00287B58"/>
    <w:rsid w:val="0029116B"/>
    <w:rsid w:val="0029242C"/>
    <w:rsid w:val="0029602A"/>
    <w:rsid w:val="002A7FB7"/>
    <w:rsid w:val="002B1D20"/>
    <w:rsid w:val="002B23EF"/>
    <w:rsid w:val="002B4277"/>
    <w:rsid w:val="002B49BA"/>
    <w:rsid w:val="002E2E7B"/>
    <w:rsid w:val="002E5DB6"/>
    <w:rsid w:val="002E6C84"/>
    <w:rsid w:val="002F0969"/>
    <w:rsid w:val="0030608F"/>
    <w:rsid w:val="00310460"/>
    <w:rsid w:val="00310EAB"/>
    <w:rsid w:val="0031227C"/>
    <w:rsid w:val="003137BB"/>
    <w:rsid w:val="0031531E"/>
    <w:rsid w:val="00317B29"/>
    <w:rsid w:val="003221B3"/>
    <w:rsid w:val="003359DC"/>
    <w:rsid w:val="00343C85"/>
    <w:rsid w:val="00351960"/>
    <w:rsid w:val="00356A43"/>
    <w:rsid w:val="0036055D"/>
    <w:rsid w:val="00364CB6"/>
    <w:rsid w:val="003658A0"/>
    <w:rsid w:val="0037285E"/>
    <w:rsid w:val="00372A5D"/>
    <w:rsid w:val="00375650"/>
    <w:rsid w:val="00375C39"/>
    <w:rsid w:val="00387740"/>
    <w:rsid w:val="003A05A7"/>
    <w:rsid w:val="003A42EC"/>
    <w:rsid w:val="003A4906"/>
    <w:rsid w:val="003A4957"/>
    <w:rsid w:val="003A573D"/>
    <w:rsid w:val="003A5B24"/>
    <w:rsid w:val="003A6600"/>
    <w:rsid w:val="003A7F08"/>
    <w:rsid w:val="003B10AC"/>
    <w:rsid w:val="003B12AF"/>
    <w:rsid w:val="003B55DE"/>
    <w:rsid w:val="003B5B41"/>
    <w:rsid w:val="003B69EB"/>
    <w:rsid w:val="003B7571"/>
    <w:rsid w:val="003C11AD"/>
    <w:rsid w:val="003C2D93"/>
    <w:rsid w:val="003C5124"/>
    <w:rsid w:val="003C57DA"/>
    <w:rsid w:val="003C7FEF"/>
    <w:rsid w:val="003D285B"/>
    <w:rsid w:val="003D3288"/>
    <w:rsid w:val="003D5674"/>
    <w:rsid w:val="003E10BD"/>
    <w:rsid w:val="003E2616"/>
    <w:rsid w:val="003E5AE0"/>
    <w:rsid w:val="003E6363"/>
    <w:rsid w:val="003E6730"/>
    <w:rsid w:val="0040029A"/>
    <w:rsid w:val="00400A72"/>
    <w:rsid w:val="0040120F"/>
    <w:rsid w:val="004054C7"/>
    <w:rsid w:val="00405F3A"/>
    <w:rsid w:val="00412586"/>
    <w:rsid w:val="004217EE"/>
    <w:rsid w:val="004245C1"/>
    <w:rsid w:val="004257D5"/>
    <w:rsid w:val="00426E65"/>
    <w:rsid w:val="004303AD"/>
    <w:rsid w:val="00431911"/>
    <w:rsid w:val="004330D0"/>
    <w:rsid w:val="004364B9"/>
    <w:rsid w:val="004373A3"/>
    <w:rsid w:val="00455064"/>
    <w:rsid w:val="00455EF7"/>
    <w:rsid w:val="00456530"/>
    <w:rsid w:val="00456D26"/>
    <w:rsid w:val="0047380C"/>
    <w:rsid w:val="00484687"/>
    <w:rsid w:val="0049148E"/>
    <w:rsid w:val="00491721"/>
    <w:rsid w:val="00495B43"/>
    <w:rsid w:val="0049778D"/>
    <w:rsid w:val="004A3BB8"/>
    <w:rsid w:val="004A43B7"/>
    <w:rsid w:val="004A5A07"/>
    <w:rsid w:val="004C6556"/>
    <w:rsid w:val="004D1DCA"/>
    <w:rsid w:val="004D2199"/>
    <w:rsid w:val="004E7137"/>
    <w:rsid w:val="004F301A"/>
    <w:rsid w:val="00500898"/>
    <w:rsid w:val="00503303"/>
    <w:rsid w:val="0051352B"/>
    <w:rsid w:val="005173CA"/>
    <w:rsid w:val="00521D09"/>
    <w:rsid w:val="00525A95"/>
    <w:rsid w:val="00527842"/>
    <w:rsid w:val="00532858"/>
    <w:rsid w:val="00533801"/>
    <w:rsid w:val="005346E6"/>
    <w:rsid w:val="005426DC"/>
    <w:rsid w:val="005463E7"/>
    <w:rsid w:val="00546D0D"/>
    <w:rsid w:val="00547762"/>
    <w:rsid w:val="00554907"/>
    <w:rsid w:val="005564EA"/>
    <w:rsid w:val="00560776"/>
    <w:rsid w:val="005657F8"/>
    <w:rsid w:val="005758F3"/>
    <w:rsid w:val="005876DD"/>
    <w:rsid w:val="00587B5A"/>
    <w:rsid w:val="0059404C"/>
    <w:rsid w:val="005A3C96"/>
    <w:rsid w:val="005A6500"/>
    <w:rsid w:val="005B0406"/>
    <w:rsid w:val="005B30C5"/>
    <w:rsid w:val="005C45EA"/>
    <w:rsid w:val="005D089B"/>
    <w:rsid w:val="005D1AF2"/>
    <w:rsid w:val="005D3E8C"/>
    <w:rsid w:val="005D4C20"/>
    <w:rsid w:val="005E0552"/>
    <w:rsid w:val="005E5E5C"/>
    <w:rsid w:val="005E7327"/>
    <w:rsid w:val="005F1535"/>
    <w:rsid w:val="005F66DE"/>
    <w:rsid w:val="0060142E"/>
    <w:rsid w:val="0060227F"/>
    <w:rsid w:val="006023F8"/>
    <w:rsid w:val="00602B43"/>
    <w:rsid w:val="006106E7"/>
    <w:rsid w:val="00614483"/>
    <w:rsid w:val="0062388E"/>
    <w:rsid w:val="00635DD6"/>
    <w:rsid w:val="00644712"/>
    <w:rsid w:val="00645C56"/>
    <w:rsid w:val="00656136"/>
    <w:rsid w:val="00666BC6"/>
    <w:rsid w:val="00674375"/>
    <w:rsid w:val="00674BF6"/>
    <w:rsid w:val="0067602D"/>
    <w:rsid w:val="006824C7"/>
    <w:rsid w:val="0068538B"/>
    <w:rsid w:val="00686B98"/>
    <w:rsid w:val="006951F7"/>
    <w:rsid w:val="006968B5"/>
    <w:rsid w:val="006B228F"/>
    <w:rsid w:val="006B2360"/>
    <w:rsid w:val="006B79C5"/>
    <w:rsid w:val="006C1D38"/>
    <w:rsid w:val="006D02AF"/>
    <w:rsid w:val="006D2BA3"/>
    <w:rsid w:val="006E036D"/>
    <w:rsid w:val="006E51CB"/>
    <w:rsid w:val="006F0535"/>
    <w:rsid w:val="006F1F4B"/>
    <w:rsid w:val="006F26F4"/>
    <w:rsid w:val="0070184B"/>
    <w:rsid w:val="00711497"/>
    <w:rsid w:val="00711F20"/>
    <w:rsid w:val="00712A69"/>
    <w:rsid w:val="00713127"/>
    <w:rsid w:val="00714B3B"/>
    <w:rsid w:val="00721D53"/>
    <w:rsid w:val="00722326"/>
    <w:rsid w:val="00722A5E"/>
    <w:rsid w:val="00725856"/>
    <w:rsid w:val="0073137C"/>
    <w:rsid w:val="00733395"/>
    <w:rsid w:val="00734772"/>
    <w:rsid w:val="007403EC"/>
    <w:rsid w:val="007420DB"/>
    <w:rsid w:val="007423BB"/>
    <w:rsid w:val="00744306"/>
    <w:rsid w:val="00751F6D"/>
    <w:rsid w:val="007560A1"/>
    <w:rsid w:val="00764500"/>
    <w:rsid w:val="00765382"/>
    <w:rsid w:val="00776EB0"/>
    <w:rsid w:val="0078081D"/>
    <w:rsid w:val="00781EE2"/>
    <w:rsid w:val="007859EB"/>
    <w:rsid w:val="007914E3"/>
    <w:rsid w:val="00792578"/>
    <w:rsid w:val="007944C0"/>
    <w:rsid w:val="007A4FCE"/>
    <w:rsid w:val="007B2941"/>
    <w:rsid w:val="007B52FE"/>
    <w:rsid w:val="007C4842"/>
    <w:rsid w:val="007C6BF0"/>
    <w:rsid w:val="007C7D40"/>
    <w:rsid w:val="007D17B2"/>
    <w:rsid w:val="007D4192"/>
    <w:rsid w:val="007E10AD"/>
    <w:rsid w:val="007E1B9C"/>
    <w:rsid w:val="007F4B29"/>
    <w:rsid w:val="00801E48"/>
    <w:rsid w:val="00802F5B"/>
    <w:rsid w:val="00803374"/>
    <w:rsid w:val="00814B23"/>
    <w:rsid w:val="00815EC1"/>
    <w:rsid w:val="008234E8"/>
    <w:rsid w:val="00825480"/>
    <w:rsid w:val="0083070E"/>
    <w:rsid w:val="00832CBF"/>
    <w:rsid w:val="008447D0"/>
    <w:rsid w:val="0084673D"/>
    <w:rsid w:val="00847403"/>
    <w:rsid w:val="008553B5"/>
    <w:rsid w:val="00855B6D"/>
    <w:rsid w:val="00865903"/>
    <w:rsid w:val="00865BA4"/>
    <w:rsid w:val="00880CD0"/>
    <w:rsid w:val="008867B4"/>
    <w:rsid w:val="00893E45"/>
    <w:rsid w:val="008A360F"/>
    <w:rsid w:val="008A4DDE"/>
    <w:rsid w:val="008B197C"/>
    <w:rsid w:val="008B2D78"/>
    <w:rsid w:val="008B527D"/>
    <w:rsid w:val="008B721C"/>
    <w:rsid w:val="008B73EC"/>
    <w:rsid w:val="008C7028"/>
    <w:rsid w:val="008C7688"/>
    <w:rsid w:val="008C78A9"/>
    <w:rsid w:val="008C7CB8"/>
    <w:rsid w:val="008E250F"/>
    <w:rsid w:val="008E6C8B"/>
    <w:rsid w:val="008E78DE"/>
    <w:rsid w:val="008F0F54"/>
    <w:rsid w:val="008F432F"/>
    <w:rsid w:val="0090119D"/>
    <w:rsid w:val="00902B8A"/>
    <w:rsid w:val="00905841"/>
    <w:rsid w:val="00906088"/>
    <w:rsid w:val="00913313"/>
    <w:rsid w:val="00915C9A"/>
    <w:rsid w:val="0091795D"/>
    <w:rsid w:val="009223C1"/>
    <w:rsid w:val="00924410"/>
    <w:rsid w:val="0092621F"/>
    <w:rsid w:val="0093660F"/>
    <w:rsid w:val="0094578A"/>
    <w:rsid w:val="00946002"/>
    <w:rsid w:val="009462E8"/>
    <w:rsid w:val="009462EA"/>
    <w:rsid w:val="0095384F"/>
    <w:rsid w:val="00953AAB"/>
    <w:rsid w:val="009550AC"/>
    <w:rsid w:val="009572CA"/>
    <w:rsid w:val="0096012A"/>
    <w:rsid w:val="00960D7B"/>
    <w:rsid w:val="00973E92"/>
    <w:rsid w:val="00974A7A"/>
    <w:rsid w:val="0097544B"/>
    <w:rsid w:val="00982133"/>
    <w:rsid w:val="009935F1"/>
    <w:rsid w:val="0099577C"/>
    <w:rsid w:val="009A7042"/>
    <w:rsid w:val="009B082D"/>
    <w:rsid w:val="009B1592"/>
    <w:rsid w:val="009B28ED"/>
    <w:rsid w:val="009B3BD9"/>
    <w:rsid w:val="009B4D17"/>
    <w:rsid w:val="009B5E8E"/>
    <w:rsid w:val="009B68BC"/>
    <w:rsid w:val="009C1C93"/>
    <w:rsid w:val="009C2B82"/>
    <w:rsid w:val="009C3716"/>
    <w:rsid w:val="009C5B91"/>
    <w:rsid w:val="009C6B3D"/>
    <w:rsid w:val="009D11B6"/>
    <w:rsid w:val="009D3081"/>
    <w:rsid w:val="009D3AF6"/>
    <w:rsid w:val="009D529D"/>
    <w:rsid w:val="009D55AF"/>
    <w:rsid w:val="009D598A"/>
    <w:rsid w:val="009E2F46"/>
    <w:rsid w:val="009E716D"/>
    <w:rsid w:val="00A00C70"/>
    <w:rsid w:val="00A021C7"/>
    <w:rsid w:val="00A04C8C"/>
    <w:rsid w:val="00A07C60"/>
    <w:rsid w:val="00A1404C"/>
    <w:rsid w:val="00A15225"/>
    <w:rsid w:val="00A16490"/>
    <w:rsid w:val="00A2389B"/>
    <w:rsid w:val="00A24B80"/>
    <w:rsid w:val="00A25DC2"/>
    <w:rsid w:val="00A27A7B"/>
    <w:rsid w:val="00A300D4"/>
    <w:rsid w:val="00A314F9"/>
    <w:rsid w:val="00A31C24"/>
    <w:rsid w:val="00A34827"/>
    <w:rsid w:val="00A37057"/>
    <w:rsid w:val="00A455BF"/>
    <w:rsid w:val="00A470EB"/>
    <w:rsid w:val="00A53850"/>
    <w:rsid w:val="00A55C3B"/>
    <w:rsid w:val="00A572E2"/>
    <w:rsid w:val="00A625A6"/>
    <w:rsid w:val="00A76021"/>
    <w:rsid w:val="00A80C42"/>
    <w:rsid w:val="00A81647"/>
    <w:rsid w:val="00A8565D"/>
    <w:rsid w:val="00A92E1F"/>
    <w:rsid w:val="00A93A41"/>
    <w:rsid w:val="00A94FB5"/>
    <w:rsid w:val="00A97CBB"/>
    <w:rsid w:val="00AA0BB1"/>
    <w:rsid w:val="00AA2ACC"/>
    <w:rsid w:val="00AA3B1C"/>
    <w:rsid w:val="00AA4CDD"/>
    <w:rsid w:val="00AB74C2"/>
    <w:rsid w:val="00AC2B57"/>
    <w:rsid w:val="00AD0347"/>
    <w:rsid w:val="00AD3CCC"/>
    <w:rsid w:val="00AE3D91"/>
    <w:rsid w:val="00AE508F"/>
    <w:rsid w:val="00AF0233"/>
    <w:rsid w:val="00AF7EC1"/>
    <w:rsid w:val="00B16271"/>
    <w:rsid w:val="00B17EC6"/>
    <w:rsid w:val="00B17F10"/>
    <w:rsid w:val="00B2676E"/>
    <w:rsid w:val="00B30643"/>
    <w:rsid w:val="00B32429"/>
    <w:rsid w:val="00B35E1F"/>
    <w:rsid w:val="00B438BD"/>
    <w:rsid w:val="00B44EBE"/>
    <w:rsid w:val="00B47E2D"/>
    <w:rsid w:val="00B51C58"/>
    <w:rsid w:val="00B60D67"/>
    <w:rsid w:val="00B61F8D"/>
    <w:rsid w:val="00B71982"/>
    <w:rsid w:val="00B72426"/>
    <w:rsid w:val="00B82939"/>
    <w:rsid w:val="00B831B4"/>
    <w:rsid w:val="00BA7EBF"/>
    <w:rsid w:val="00BB163D"/>
    <w:rsid w:val="00BB4353"/>
    <w:rsid w:val="00BB6F49"/>
    <w:rsid w:val="00BC52CC"/>
    <w:rsid w:val="00BD08AA"/>
    <w:rsid w:val="00BD0E96"/>
    <w:rsid w:val="00BD7399"/>
    <w:rsid w:val="00BE1F04"/>
    <w:rsid w:val="00BE5097"/>
    <w:rsid w:val="00BE60E6"/>
    <w:rsid w:val="00BF317F"/>
    <w:rsid w:val="00C037A4"/>
    <w:rsid w:val="00C040E8"/>
    <w:rsid w:val="00C06075"/>
    <w:rsid w:val="00C06318"/>
    <w:rsid w:val="00C06B40"/>
    <w:rsid w:val="00C14BB9"/>
    <w:rsid w:val="00C24363"/>
    <w:rsid w:val="00C26504"/>
    <w:rsid w:val="00C27045"/>
    <w:rsid w:val="00C40BC4"/>
    <w:rsid w:val="00C422E5"/>
    <w:rsid w:val="00C436C5"/>
    <w:rsid w:val="00C45CB2"/>
    <w:rsid w:val="00C5185F"/>
    <w:rsid w:val="00C63DA9"/>
    <w:rsid w:val="00C64C7F"/>
    <w:rsid w:val="00C84C41"/>
    <w:rsid w:val="00CA1B03"/>
    <w:rsid w:val="00CC1F93"/>
    <w:rsid w:val="00CC4B05"/>
    <w:rsid w:val="00CC76AD"/>
    <w:rsid w:val="00CD23DA"/>
    <w:rsid w:val="00CE07E7"/>
    <w:rsid w:val="00CE0812"/>
    <w:rsid w:val="00CE0B40"/>
    <w:rsid w:val="00CE2CF1"/>
    <w:rsid w:val="00CF1DD2"/>
    <w:rsid w:val="00D048E4"/>
    <w:rsid w:val="00D07757"/>
    <w:rsid w:val="00D1077E"/>
    <w:rsid w:val="00D140CB"/>
    <w:rsid w:val="00D161DF"/>
    <w:rsid w:val="00D2212B"/>
    <w:rsid w:val="00D23D90"/>
    <w:rsid w:val="00D242F5"/>
    <w:rsid w:val="00D24C39"/>
    <w:rsid w:val="00D25403"/>
    <w:rsid w:val="00D257F1"/>
    <w:rsid w:val="00D27301"/>
    <w:rsid w:val="00D32813"/>
    <w:rsid w:val="00D41254"/>
    <w:rsid w:val="00D41E66"/>
    <w:rsid w:val="00D4224B"/>
    <w:rsid w:val="00D477DE"/>
    <w:rsid w:val="00D56865"/>
    <w:rsid w:val="00D62D3D"/>
    <w:rsid w:val="00D71CCD"/>
    <w:rsid w:val="00D7432B"/>
    <w:rsid w:val="00D74D0D"/>
    <w:rsid w:val="00D84C68"/>
    <w:rsid w:val="00D8623D"/>
    <w:rsid w:val="00D864B6"/>
    <w:rsid w:val="00D86D56"/>
    <w:rsid w:val="00D963BB"/>
    <w:rsid w:val="00DB1FBD"/>
    <w:rsid w:val="00DB64AA"/>
    <w:rsid w:val="00DC302C"/>
    <w:rsid w:val="00DC579B"/>
    <w:rsid w:val="00DD04FF"/>
    <w:rsid w:val="00DD14EC"/>
    <w:rsid w:val="00DD707D"/>
    <w:rsid w:val="00DE089D"/>
    <w:rsid w:val="00DE171A"/>
    <w:rsid w:val="00DE2FB7"/>
    <w:rsid w:val="00DF1F2E"/>
    <w:rsid w:val="00DF55D2"/>
    <w:rsid w:val="00DF6B30"/>
    <w:rsid w:val="00E01464"/>
    <w:rsid w:val="00E02455"/>
    <w:rsid w:val="00E0298A"/>
    <w:rsid w:val="00E04405"/>
    <w:rsid w:val="00E11ED9"/>
    <w:rsid w:val="00E14E63"/>
    <w:rsid w:val="00E16F8C"/>
    <w:rsid w:val="00E2122E"/>
    <w:rsid w:val="00E21504"/>
    <w:rsid w:val="00E369DF"/>
    <w:rsid w:val="00E434C2"/>
    <w:rsid w:val="00E46647"/>
    <w:rsid w:val="00E50141"/>
    <w:rsid w:val="00E51030"/>
    <w:rsid w:val="00E54DC2"/>
    <w:rsid w:val="00E552F6"/>
    <w:rsid w:val="00E557C5"/>
    <w:rsid w:val="00E56561"/>
    <w:rsid w:val="00E65683"/>
    <w:rsid w:val="00E75E73"/>
    <w:rsid w:val="00E7607D"/>
    <w:rsid w:val="00E7744C"/>
    <w:rsid w:val="00E828E1"/>
    <w:rsid w:val="00E82D68"/>
    <w:rsid w:val="00E842A8"/>
    <w:rsid w:val="00E90C95"/>
    <w:rsid w:val="00E91EA0"/>
    <w:rsid w:val="00E932B4"/>
    <w:rsid w:val="00E951A4"/>
    <w:rsid w:val="00EA39C6"/>
    <w:rsid w:val="00EA4A44"/>
    <w:rsid w:val="00EB00E9"/>
    <w:rsid w:val="00EB20C4"/>
    <w:rsid w:val="00EB7450"/>
    <w:rsid w:val="00EC1ED4"/>
    <w:rsid w:val="00EC40E2"/>
    <w:rsid w:val="00EC4409"/>
    <w:rsid w:val="00EC494E"/>
    <w:rsid w:val="00ED067A"/>
    <w:rsid w:val="00ED1876"/>
    <w:rsid w:val="00ED43CC"/>
    <w:rsid w:val="00EE1840"/>
    <w:rsid w:val="00EE461A"/>
    <w:rsid w:val="00F02B60"/>
    <w:rsid w:val="00F02CED"/>
    <w:rsid w:val="00F05B51"/>
    <w:rsid w:val="00F11B35"/>
    <w:rsid w:val="00F14C22"/>
    <w:rsid w:val="00F24C85"/>
    <w:rsid w:val="00F262EF"/>
    <w:rsid w:val="00F4095B"/>
    <w:rsid w:val="00F478B8"/>
    <w:rsid w:val="00F56927"/>
    <w:rsid w:val="00F621FC"/>
    <w:rsid w:val="00F638A5"/>
    <w:rsid w:val="00F64905"/>
    <w:rsid w:val="00F7414A"/>
    <w:rsid w:val="00F768A4"/>
    <w:rsid w:val="00F76BEE"/>
    <w:rsid w:val="00F76EF1"/>
    <w:rsid w:val="00F82BF8"/>
    <w:rsid w:val="00F83385"/>
    <w:rsid w:val="00F83540"/>
    <w:rsid w:val="00F844F5"/>
    <w:rsid w:val="00F84DE5"/>
    <w:rsid w:val="00F87D1B"/>
    <w:rsid w:val="00F906B1"/>
    <w:rsid w:val="00F92BD2"/>
    <w:rsid w:val="00F94940"/>
    <w:rsid w:val="00FA2A04"/>
    <w:rsid w:val="00FA4155"/>
    <w:rsid w:val="00FA64A6"/>
    <w:rsid w:val="00FA682A"/>
    <w:rsid w:val="00FB272B"/>
    <w:rsid w:val="00FB4920"/>
    <w:rsid w:val="00FB6328"/>
    <w:rsid w:val="00FC4677"/>
    <w:rsid w:val="00FD0D02"/>
    <w:rsid w:val="00FD2ACF"/>
    <w:rsid w:val="00FD39C3"/>
    <w:rsid w:val="00FD5E06"/>
    <w:rsid w:val="00FE24E2"/>
    <w:rsid w:val="00FF1B3C"/>
    <w:rsid w:val="00FF5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D9075DE"/>
  <w15:docId w15:val="{4CDDC69B-5EEE-4CCF-9B4C-FFE3195A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42EC"/>
    <w:rPr>
      <w:rFonts w:eastAsia="Times New Roman"/>
      <w:sz w:val="24"/>
      <w:szCs w:val="24"/>
      <w:lang w:val="en-US" w:eastAsia="en-US"/>
    </w:rPr>
  </w:style>
  <w:style w:type="paragraph" w:styleId="Heading1">
    <w:name w:val="heading 1"/>
    <w:basedOn w:val="Normal"/>
    <w:next w:val="Normal"/>
    <w:link w:val="Heading1Char"/>
    <w:uiPriority w:val="9"/>
    <w:qFormat/>
    <w:rsid w:val="0068538B"/>
    <w:pPr>
      <w:keepNext/>
      <w:keepLines/>
      <w:spacing w:after="200" w:line="480" w:lineRule="exact"/>
      <w:outlineLvl w:val="0"/>
    </w:pPr>
    <w:rPr>
      <w:rFonts w:ascii="Verdana" w:hAnsi="Verdana"/>
      <w:bCs/>
      <w:color w:val="57207B"/>
      <w:sz w:val="40"/>
      <w:szCs w:val="32"/>
    </w:rPr>
  </w:style>
  <w:style w:type="paragraph" w:styleId="Heading2">
    <w:name w:val="heading 2"/>
    <w:basedOn w:val="Normal"/>
    <w:next w:val="BodyText"/>
    <w:link w:val="Heading2Char"/>
    <w:uiPriority w:val="9"/>
    <w:unhideWhenUsed/>
    <w:qFormat/>
    <w:rsid w:val="00A76021"/>
    <w:pPr>
      <w:keepNext/>
      <w:keepLines/>
      <w:spacing w:after="80" w:line="300" w:lineRule="exact"/>
      <w:outlineLvl w:val="1"/>
    </w:pPr>
    <w:rPr>
      <w:rFonts w:ascii="Verdana" w:eastAsia="Calibri" w:hAnsi="Verdana"/>
      <w:bCs/>
      <w:sz w:val="20"/>
      <w:szCs w:val="20"/>
      <w:lang w:val="en-GB" w:eastAsia="en-GB"/>
    </w:rPr>
  </w:style>
  <w:style w:type="paragraph" w:styleId="Heading3">
    <w:name w:val="heading 3"/>
    <w:basedOn w:val="Normal"/>
    <w:next w:val="Normal"/>
    <w:link w:val="Heading3Char"/>
    <w:uiPriority w:val="9"/>
    <w:semiHidden/>
    <w:unhideWhenUsed/>
    <w:qFormat/>
    <w:rsid w:val="0019067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56A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38B"/>
    <w:pPr>
      <w:tabs>
        <w:tab w:val="center" w:pos="4513"/>
        <w:tab w:val="right" w:pos="9026"/>
      </w:tabs>
    </w:pPr>
  </w:style>
  <w:style w:type="character" w:customStyle="1" w:styleId="HeaderChar">
    <w:name w:val="Header Char"/>
    <w:basedOn w:val="DefaultParagraphFont"/>
    <w:link w:val="Header"/>
    <w:uiPriority w:val="99"/>
    <w:rsid w:val="0068538B"/>
  </w:style>
  <w:style w:type="paragraph" w:styleId="Footer">
    <w:name w:val="footer"/>
    <w:basedOn w:val="Normal"/>
    <w:link w:val="FooterChar"/>
    <w:uiPriority w:val="99"/>
    <w:unhideWhenUsed/>
    <w:rsid w:val="0068538B"/>
    <w:pPr>
      <w:tabs>
        <w:tab w:val="center" w:pos="4513"/>
        <w:tab w:val="right" w:pos="9026"/>
      </w:tabs>
    </w:pPr>
  </w:style>
  <w:style w:type="character" w:customStyle="1" w:styleId="FooterChar">
    <w:name w:val="Footer Char"/>
    <w:basedOn w:val="DefaultParagraphFont"/>
    <w:link w:val="Footer"/>
    <w:uiPriority w:val="99"/>
    <w:rsid w:val="0068538B"/>
  </w:style>
  <w:style w:type="character" w:customStyle="1" w:styleId="Heading1Char">
    <w:name w:val="Heading 1 Char"/>
    <w:link w:val="Heading1"/>
    <w:uiPriority w:val="9"/>
    <w:rsid w:val="0068538B"/>
    <w:rPr>
      <w:rFonts w:ascii="Verdana" w:eastAsia="Times New Roman" w:hAnsi="Verdana" w:cs="Times New Roman"/>
      <w:bCs/>
      <w:color w:val="57207B"/>
      <w:sz w:val="40"/>
      <w:szCs w:val="32"/>
      <w:lang w:val="en-US"/>
    </w:rPr>
  </w:style>
  <w:style w:type="character" w:customStyle="1" w:styleId="Heading2Char">
    <w:name w:val="Heading 2 Char"/>
    <w:link w:val="Heading2"/>
    <w:uiPriority w:val="9"/>
    <w:rsid w:val="00A76021"/>
    <w:rPr>
      <w:rFonts w:ascii="Verdana" w:hAnsi="Verdana"/>
      <w:bCs/>
    </w:rPr>
  </w:style>
  <w:style w:type="character" w:styleId="Hyperlink">
    <w:name w:val="Hyperlink"/>
    <w:uiPriority w:val="99"/>
    <w:unhideWhenUsed/>
    <w:rsid w:val="0068538B"/>
    <w:rPr>
      <w:color w:val="0000FF"/>
      <w:u w:val="single"/>
    </w:rPr>
  </w:style>
  <w:style w:type="paragraph" w:styleId="BodyText">
    <w:name w:val="Body Text"/>
    <w:basedOn w:val="Normal"/>
    <w:link w:val="BodyTextChar"/>
    <w:uiPriority w:val="99"/>
    <w:unhideWhenUsed/>
    <w:rsid w:val="0068538B"/>
    <w:pPr>
      <w:spacing w:after="120"/>
    </w:pPr>
  </w:style>
  <w:style w:type="character" w:customStyle="1" w:styleId="BodyTextChar">
    <w:name w:val="Body Text Char"/>
    <w:link w:val="BodyText"/>
    <w:uiPriority w:val="99"/>
    <w:rsid w:val="0068538B"/>
    <w:rPr>
      <w:rFonts w:eastAsia="Times New Roman"/>
      <w:sz w:val="24"/>
      <w:szCs w:val="24"/>
      <w:lang w:val="en-US"/>
    </w:rPr>
  </w:style>
  <w:style w:type="table" w:styleId="TableGrid">
    <w:name w:val="Table Grid"/>
    <w:basedOn w:val="TableNormal"/>
    <w:uiPriority w:val="59"/>
    <w:rsid w:val="00E21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6021"/>
    <w:rPr>
      <w:rFonts w:ascii="Tahoma" w:hAnsi="Tahoma" w:cs="Tahoma"/>
      <w:sz w:val="16"/>
      <w:szCs w:val="16"/>
    </w:rPr>
  </w:style>
  <w:style w:type="character" w:customStyle="1" w:styleId="BalloonTextChar">
    <w:name w:val="Balloon Text Char"/>
    <w:link w:val="BalloonText"/>
    <w:uiPriority w:val="99"/>
    <w:semiHidden/>
    <w:rsid w:val="00A76021"/>
    <w:rPr>
      <w:rFonts w:ascii="Tahoma" w:eastAsia="Times New Roman" w:hAnsi="Tahoma" w:cs="Tahoma"/>
      <w:sz w:val="16"/>
      <w:szCs w:val="16"/>
      <w:lang w:val="en-US" w:eastAsia="en-US"/>
    </w:rPr>
  </w:style>
  <w:style w:type="character" w:styleId="CommentReference">
    <w:name w:val="annotation reference"/>
    <w:basedOn w:val="DefaultParagraphFont"/>
    <w:uiPriority w:val="99"/>
    <w:semiHidden/>
    <w:unhideWhenUsed/>
    <w:rsid w:val="00FB272B"/>
    <w:rPr>
      <w:sz w:val="16"/>
      <w:szCs w:val="16"/>
    </w:rPr>
  </w:style>
  <w:style w:type="paragraph" w:styleId="CommentText">
    <w:name w:val="annotation text"/>
    <w:basedOn w:val="Normal"/>
    <w:link w:val="CommentTextChar"/>
    <w:uiPriority w:val="99"/>
    <w:semiHidden/>
    <w:unhideWhenUsed/>
    <w:rsid w:val="00FB272B"/>
    <w:rPr>
      <w:sz w:val="20"/>
      <w:szCs w:val="20"/>
    </w:rPr>
  </w:style>
  <w:style w:type="character" w:customStyle="1" w:styleId="CommentTextChar">
    <w:name w:val="Comment Text Char"/>
    <w:basedOn w:val="DefaultParagraphFont"/>
    <w:link w:val="CommentText"/>
    <w:uiPriority w:val="99"/>
    <w:semiHidden/>
    <w:rsid w:val="00FB272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FB272B"/>
    <w:rPr>
      <w:b/>
      <w:bCs/>
    </w:rPr>
  </w:style>
  <w:style w:type="character" w:customStyle="1" w:styleId="CommentSubjectChar">
    <w:name w:val="Comment Subject Char"/>
    <w:basedOn w:val="CommentTextChar"/>
    <w:link w:val="CommentSubject"/>
    <w:uiPriority w:val="99"/>
    <w:semiHidden/>
    <w:rsid w:val="00FB272B"/>
    <w:rPr>
      <w:rFonts w:eastAsia="Times New Roman"/>
      <w:b/>
      <w:bCs/>
      <w:lang w:val="en-US" w:eastAsia="en-US"/>
    </w:rPr>
  </w:style>
  <w:style w:type="table" w:styleId="LightShading-Accent1">
    <w:name w:val="Light Shading Accent 1"/>
    <w:basedOn w:val="TableNormal"/>
    <w:uiPriority w:val="60"/>
    <w:rsid w:val="00C45CB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91795D"/>
    <w:rPr>
      <w:color w:val="800080" w:themeColor="followedHyperlink"/>
      <w:u w:val="single"/>
    </w:rPr>
  </w:style>
  <w:style w:type="paragraph" w:styleId="NoSpacing">
    <w:name w:val="No Spacing"/>
    <w:uiPriority w:val="1"/>
    <w:qFormat/>
    <w:rsid w:val="00DE171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E171A"/>
    <w:pPr>
      <w:spacing w:before="100" w:beforeAutospacing="1" w:after="100" w:afterAutospacing="1"/>
    </w:pPr>
    <w:rPr>
      <w:rFonts w:ascii="Times New Roman" w:hAnsi="Times New Roman"/>
      <w:lang w:val="en-GB" w:eastAsia="en-GB"/>
    </w:rPr>
  </w:style>
  <w:style w:type="paragraph" w:customStyle="1" w:styleId="story-bodyintroduction">
    <w:name w:val="story-body__introduction"/>
    <w:basedOn w:val="Normal"/>
    <w:rsid w:val="00E2122E"/>
    <w:pPr>
      <w:spacing w:before="100" w:beforeAutospacing="1" w:after="100" w:afterAutospacing="1"/>
    </w:pPr>
    <w:rPr>
      <w:rFonts w:ascii="Times New Roman" w:hAnsi="Times New Roman"/>
      <w:lang w:val="en-GB" w:eastAsia="en-GB"/>
    </w:rPr>
  </w:style>
  <w:style w:type="character" w:customStyle="1" w:styleId="apple-converted-space">
    <w:name w:val="apple-converted-space"/>
    <w:basedOn w:val="DefaultParagraphFont"/>
    <w:rsid w:val="00E2122E"/>
  </w:style>
  <w:style w:type="character" w:customStyle="1" w:styleId="vm-hook">
    <w:name w:val="vm-hook"/>
    <w:basedOn w:val="DefaultParagraphFont"/>
    <w:rsid w:val="00426E65"/>
  </w:style>
  <w:style w:type="character" w:customStyle="1" w:styleId="vjs-control-text">
    <w:name w:val="vjs-control-text"/>
    <w:basedOn w:val="DefaultParagraphFont"/>
    <w:rsid w:val="00CA1B03"/>
  </w:style>
  <w:style w:type="paragraph" w:customStyle="1" w:styleId="noname">
    <w:name w:val="no_name"/>
    <w:basedOn w:val="Normal"/>
    <w:rsid w:val="005D4C20"/>
    <w:pPr>
      <w:spacing w:before="100" w:beforeAutospacing="1" w:after="100" w:afterAutospacing="1"/>
    </w:pPr>
    <w:rPr>
      <w:rFonts w:ascii="Times New Roman" w:hAnsi="Times New Roman"/>
      <w:lang w:val="en-GB" w:eastAsia="en-GB"/>
    </w:rPr>
  </w:style>
  <w:style w:type="character" w:customStyle="1" w:styleId="vm-hook-outer">
    <w:name w:val="vm-hook-outer"/>
    <w:basedOn w:val="DefaultParagraphFont"/>
    <w:rsid w:val="00E91EA0"/>
  </w:style>
  <w:style w:type="character" w:customStyle="1" w:styleId="teads-ui-components-credits-colored">
    <w:name w:val="teads-ui-components-credits-colored"/>
    <w:basedOn w:val="DefaultParagraphFont"/>
    <w:rsid w:val="00356A43"/>
  </w:style>
  <w:style w:type="character" w:customStyle="1" w:styleId="Heading4Char">
    <w:name w:val="Heading 4 Char"/>
    <w:basedOn w:val="DefaultParagraphFont"/>
    <w:link w:val="Heading4"/>
    <w:uiPriority w:val="9"/>
    <w:semiHidden/>
    <w:rsid w:val="00356A43"/>
    <w:rPr>
      <w:rFonts w:asciiTheme="majorHAnsi" w:eastAsiaTheme="majorEastAsia" w:hAnsiTheme="majorHAnsi" w:cstheme="majorBidi"/>
      <w:b/>
      <w:bCs/>
      <w:i/>
      <w:iCs/>
      <w:color w:val="4F81BD" w:themeColor="accent1"/>
      <w:sz w:val="24"/>
      <w:szCs w:val="24"/>
      <w:lang w:val="en-US" w:eastAsia="en-US"/>
    </w:rPr>
  </w:style>
  <w:style w:type="paragraph" w:styleId="z-TopofForm">
    <w:name w:val="HTML Top of Form"/>
    <w:basedOn w:val="Normal"/>
    <w:next w:val="Normal"/>
    <w:link w:val="z-TopofFormChar"/>
    <w:hidden/>
    <w:uiPriority w:val="99"/>
    <w:semiHidden/>
    <w:unhideWhenUsed/>
    <w:rsid w:val="00356A43"/>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356A43"/>
    <w:rPr>
      <w:rFonts w:ascii="Arial" w:eastAsia="Times New Roman" w:hAnsi="Arial" w:cs="Arial"/>
      <w:vanish/>
      <w:sz w:val="16"/>
      <w:szCs w:val="16"/>
    </w:rPr>
  </w:style>
  <w:style w:type="paragraph" w:customStyle="1" w:styleId="field">
    <w:name w:val="field"/>
    <w:basedOn w:val="Normal"/>
    <w:rsid w:val="00356A43"/>
    <w:pPr>
      <w:spacing w:before="100" w:beforeAutospacing="1" w:after="100" w:afterAutospacing="1"/>
    </w:pPr>
    <w:rPr>
      <w:rFonts w:ascii="Times New Roman" w:hAnsi="Times New Roman"/>
      <w:lang w:val="en-GB" w:eastAsia="en-GB"/>
    </w:rPr>
  </w:style>
  <w:style w:type="paragraph" w:styleId="z-BottomofForm">
    <w:name w:val="HTML Bottom of Form"/>
    <w:basedOn w:val="Normal"/>
    <w:next w:val="Normal"/>
    <w:link w:val="z-BottomofFormChar"/>
    <w:hidden/>
    <w:uiPriority w:val="99"/>
    <w:semiHidden/>
    <w:unhideWhenUsed/>
    <w:rsid w:val="00356A43"/>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356A43"/>
    <w:rPr>
      <w:rFonts w:ascii="Arial" w:eastAsia="Times New Roman" w:hAnsi="Arial" w:cs="Arial"/>
      <w:vanish/>
      <w:sz w:val="16"/>
      <w:szCs w:val="16"/>
    </w:rPr>
  </w:style>
  <w:style w:type="character" w:customStyle="1" w:styleId="Normal1">
    <w:name w:val="Normal1"/>
    <w:basedOn w:val="DefaultParagraphFont"/>
    <w:rsid w:val="00F92BD2"/>
  </w:style>
  <w:style w:type="character" w:customStyle="1" w:styleId="Normal2">
    <w:name w:val="Normal2"/>
    <w:basedOn w:val="DefaultParagraphFont"/>
    <w:rsid w:val="00B831B4"/>
  </w:style>
  <w:style w:type="character" w:customStyle="1" w:styleId="Normal3">
    <w:name w:val="Normal3"/>
    <w:basedOn w:val="DefaultParagraphFont"/>
    <w:rsid w:val="00E51030"/>
  </w:style>
  <w:style w:type="character" w:customStyle="1" w:styleId="Heading3Char">
    <w:name w:val="Heading 3 Char"/>
    <w:basedOn w:val="DefaultParagraphFont"/>
    <w:link w:val="Heading3"/>
    <w:uiPriority w:val="9"/>
    <w:semiHidden/>
    <w:rsid w:val="00190671"/>
    <w:rPr>
      <w:rFonts w:asciiTheme="majorHAnsi" w:eastAsiaTheme="majorEastAsia" w:hAnsiTheme="majorHAnsi" w:cstheme="majorBidi"/>
      <w:b/>
      <w:bCs/>
      <w:color w:val="4F81BD" w:themeColor="accent1"/>
      <w:sz w:val="24"/>
      <w:szCs w:val="24"/>
      <w:lang w:val="en-US" w:eastAsia="en-US"/>
    </w:rPr>
  </w:style>
  <w:style w:type="character" w:styleId="HTMLCite">
    <w:name w:val="HTML Cite"/>
    <w:basedOn w:val="DefaultParagraphFont"/>
    <w:uiPriority w:val="99"/>
    <w:semiHidden/>
    <w:unhideWhenUsed/>
    <w:rsid w:val="00351960"/>
    <w:rPr>
      <w:i/>
      <w:iCs/>
    </w:rPr>
  </w:style>
  <w:style w:type="character" w:styleId="Strong">
    <w:name w:val="Strong"/>
    <w:basedOn w:val="DefaultParagraphFont"/>
    <w:uiPriority w:val="22"/>
    <w:qFormat/>
    <w:rsid w:val="00792578"/>
    <w:rPr>
      <w:b/>
      <w:bCs/>
    </w:rPr>
  </w:style>
  <w:style w:type="paragraph" w:customStyle="1" w:styleId="Default">
    <w:name w:val="Default"/>
    <w:rsid w:val="00792578"/>
    <w:pPr>
      <w:autoSpaceDE w:val="0"/>
      <w:autoSpaceDN w:val="0"/>
      <w:adjustRightInd w:val="0"/>
    </w:pPr>
    <w:rPr>
      <w:rFonts w:eastAsiaTheme="minorHAnsi" w:cs="Calibri"/>
      <w:color w:val="000000"/>
      <w:sz w:val="24"/>
      <w:szCs w:val="24"/>
      <w:lang w:eastAsia="en-US"/>
    </w:rPr>
  </w:style>
  <w:style w:type="character" w:customStyle="1" w:styleId="drop-cap">
    <w:name w:val="drop-cap"/>
    <w:basedOn w:val="DefaultParagraphFont"/>
    <w:rsid w:val="00776EB0"/>
  </w:style>
  <w:style w:type="character" w:customStyle="1" w:styleId="UnresolvedMention1">
    <w:name w:val="Unresolved Mention1"/>
    <w:basedOn w:val="DefaultParagraphFont"/>
    <w:uiPriority w:val="99"/>
    <w:semiHidden/>
    <w:unhideWhenUsed/>
    <w:rsid w:val="005E7327"/>
    <w:rPr>
      <w:color w:val="605E5C"/>
      <w:shd w:val="clear" w:color="auto" w:fill="E1DFDD"/>
    </w:rPr>
  </w:style>
  <w:style w:type="paragraph" w:styleId="ListParagraph">
    <w:name w:val="List Paragraph"/>
    <w:basedOn w:val="Normal"/>
    <w:uiPriority w:val="34"/>
    <w:qFormat/>
    <w:rsid w:val="001A65AF"/>
    <w:pPr>
      <w:spacing w:after="200" w:line="276" w:lineRule="auto"/>
      <w:ind w:left="720"/>
      <w:contextualSpacing/>
    </w:pPr>
    <w:rPr>
      <w:rFonts w:eastAsiaTheme="minorHAnsi" w:cs="Calibri"/>
      <w:sz w:val="22"/>
      <w:szCs w:val="22"/>
      <w:lang w:val="en-GB"/>
    </w:rPr>
  </w:style>
  <w:style w:type="table" w:customStyle="1" w:styleId="TableGrid1">
    <w:name w:val="Table Grid1"/>
    <w:basedOn w:val="TableNormal"/>
    <w:next w:val="TableGrid"/>
    <w:uiPriority w:val="59"/>
    <w:rsid w:val="00794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301A"/>
    <w:rPr>
      <w:color w:val="605E5C"/>
      <w:shd w:val="clear" w:color="auto" w:fill="E1DFDD"/>
    </w:rPr>
  </w:style>
  <w:style w:type="character" w:customStyle="1" w:styleId="Normal4">
    <w:name w:val="Normal4"/>
    <w:basedOn w:val="DefaultParagraphFont"/>
    <w:rsid w:val="00722326"/>
  </w:style>
  <w:style w:type="paragraph" w:customStyle="1" w:styleId="BodyTextNoSpcAfter">
    <w:name w:val="Body Text No Spc After"/>
    <w:basedOn w:val="BodyText"/>
    <w:qFormat/>
    <w:locked/>
    <w:rsid w:val="001E423A"/>
    <w:pPr>
      <w:spacing w:after="0"/>
    </w:pPr>
    <w:rPr>
      <w:rFonts w:ascii="Verdana" w:eastAsiaTheme="majorEastAsia" w:hAnsi="Verdana" w:cstheme="majorHAnsi"/>
      <w:color w:val="548DD4" w:themeColor="text2" w:themeTint="99"/>
      <w:sz w:val="20"/>
      <w:szCs w:val="20"/>
      <w:bdr w:val="none" w:sz="0" w:space="0" w:color="auto" w:frame="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2935">
      <w:bodyDiv w:val="1"/>
      <w:marLeft w:val="0"/>
      <w:marRight w:val="0"/>
      <w:marTop w:val="0"/>
      <w:marBottom w:val="0"/>
      <w:divBdr>
        <w:top w:val="none" w:sz="0" w:space="0" w:color="auto"/>
        <w:left w:val="none" w:sz="0" w:space="0" w:color="auto"/>
        <w:bottom w:val="none" w:sz="0" w:space="0" w:color="auto"/>
        <w:right w:val="none" w:sz="0" w:space="0" w:color="auto"/>
      </w:divBdr>
    </w:div>
    <w:div w:id="7102018">
      <w:bodyDiv w:val="1"/>
      <w:marLeft w:val="0"/>
      <w:marRight w:val="0"/>
      <w:marTop w:val="0"/>
      <w:marBottom w:val="0"/>
      <w:divBdr>
        <w:top w:val="none" w:sz="0" w:space="0" w:color="auto"/>
        <w:left w:val="none" w:sz="0" w:space="0" w:color="auto"/>
        <w:bottom w:val="none" w:sz="0" w:space="0" w:color="auto"/>
        <w:right w:val="none" w:sz="0" w:space="0" w:color="auto"/>
      </w:divBdr>
    </w:div>
    <w:div w:id="10106160">
      <w:bodyDiv w:val="1"/>
      <w:marLeft w:val="0"/>
      <w:marRight w:val="0"/>
      <w:marTop w:val="0"/>
      <w:marBottom w:val="0"/>
      <w:divBdr>
        <w:top w:val="none" w:sz="0" w:space="0" w:color="auto"/>
        <w:left w:val="none" w:sz="0" w:space="0" w:color="auto"/>
        <w:bottom w:val="none" w:sz="0" w:space="0" w:color="auto"/>
        <w:right w:val="none" w:sz="0" w:space="0" w:color="auto"/>
      </w:divBdr>
    </w:div>
    <w:div w:id="16081536">
      <w:bodyDiv w:val="1"/>
      <w:marLeft w:val="0"/>
      <w:marRight w:val="0"/>
      <w:marTop w:val="0"/>
      <w:marBottom w:val="0"/>
      <w:divBdr>
        <w:top w:val="none" w:sz="0" w:space="0" w:color="auto"/>
        <w:left w:val="none" w:sz="0" w:space="0" w:color="auto"/>
        <w:bottom w:val="none" w:sz="0" w:space="0" w:color="auto"/>
        <w:right w:val="none" w:sz="0" w:space="0" w:color="auto"/>
      </w:divBdr>
    </w:div>
    <w:div w:id="21790115">
      <w:bodyDiv w:val="1"/>
      <w:marLeft w:val="0"/>
      <w:marRight w:val="0"/>
      <w:marTop w:val="0"/>
      <w:marBottom w:val="0"/>
      <w:divBdr>
        <w:top w:val="none" w:sz="0" w:space="0" w:color="auto"/>
        <w:left w:val="none" w:sz="0" w:space="0" w:color="auto"/>
        <w:bottom w:val="none" w:sz="0" w:space="0" w:color="auto"/>
        <w:right w:val="none" w:sz="0" w:space="0" w:color="auto"/>
      </w:divBdr>
    </w:div>
    <w:div w:id="36901104">
      <w:bodyDiv w:val="1"/>
      <w:marLeft w:val="0"/>
      <w:marRight w:val="0"/>
      <w:marTop w:val="0"/>
      <w:marBottom w:val="0"/>
      <w:divBdr>
        <w:top w:val="none" w:sz="0" w:space="0" w:color="auto"/>
        <w:left w:val="none" w:sz="0" w:space="0" w:color="auto"/>
        <w:bottom w:val="none" w:sz="0" w:space="0" w:color="auto"/>
        <w:right w:val="none" w:sz="0" w:space="0" w:color="auto"/>
      </w:divBdr>
    </w:div>
    <w:div w:id="39407170">
      <w:bodyDiv w:val="1"/>
      <w:marLeft w:val="0"/>
      <w:marRight w:val="0"/>
      <w:marTop w:val="0"/>
      <w:marBottom w:val="0"/>
      <w:divBdr>
        <w:top w:val="none" w:sz="0" w:space="0" w:color="auto"/>
        <w:left w:val="none" w:sz="0" w:space="0" w:color="auto"/>
        <w:bottom w:val="none" w:sz="0" w:space="0" w:color="auto"/>
        <w:right w:val="none" w:sz="0" w:space="0" w:color="auto"/>
      </w:divBdr>
    </w:div>
    <w:div w:id="47844627">
      <w:bodyDiv w:val="1"/>
      <w:marLeft w:val="0"/>
      <w:marRight w:val="0"/>
      <w:marTop w:val="0"/>
      <w:marBottom w:val="0"/>
      <w:divBdr>
        <w:top w:val="none" w:sz="0" w:space="0" w:color="auto"/>
        <w:left w:val="none" w:sz="0" w:space="0" w:color="auto"/>
        <w:bottom w:val="none" w:sz="0" w:space="0" w:color="auto"/>
        <w:right w:val="none" w:sz="0" w:space="0" w:color="auto"/>
      </w:divBdr>
    </w:div>
    <w:div w:id="50272398">
      <w:bodyDiv w:val="1"/>
      <w:marLeft w:val="0"/>
      <w:marRight w:val="0"/>
      <w:marTop w:val="0"/>
      <w:marBottom w:val="0"/>
      <w:divBdr>
        <w:top w:val="none" w:sz="0" w:space="0" w:color="auto"/>
        <w:left w:val="none" w:sz="0" w:space="0" w:color="auto"/>
        <w:bottom w:val="none" w:sz="0" w:space="0" w:color="auto"/>
        <w:right w:val="none" w:sz="0" w:space="0" w:color="auto"/>
      </w:divBdr>
    </w:div>
    <w:div w:id="54356186">
      <w:bodyDiv w:val="1"/>
      <w:marLeft w:val="0"/>
      <w:marRight w:val="0"/>
      <w:marTop w:val="0"/>
      <w:marBottom w:val="0"/>
      <w:divBdr>
        <w:top w:val="none" w:sz="0" w:space="0" w:color="auto"/>
        <w:left w:val="none" w:sz="0" w:space="0" w:color="auto"/>
        <w:bottom w:val="none" w:sz="0" w:space="0" w:color="auto"/>
        <w:right w:val="none" w:sz="0" w:space="0" w:color="auto"/>
      </w:divBdr>
    </w:div>
    <w:div w:id="56362763">
      <w:bodyDiv w:val="1"/>
      <w:marLeft w:val="0"/>
      <w:marRight w:val="0"/>
      <w:marTop w:val="0"/>
      <w:marBottom w:val="0"/>
      <w:divBdr>
        <w:top w:val="none" w:sz="0" w:space="0" w:color="auto"/>
        <w:left w:val="none" w:sz="0" w:space="0" w:color="auto"/>
        <w:bottom w:val="none" w:sz="0" w:space="0" w:color="auto"/>
        <w:right w:val="none" w:sz="0" w:space="0" w:color="auto"/>
      </w:divBdr>
    </w:div>
    <w:div w:id="60905057">
      <w:bodyDiv w:val="1"/>
      <w:marLeft w:val="0"/>
      <w:marRight w:val="0"/>
      <w:marTop w:val="0"/>
      <w:marBottom w:val="0"/>
      <w:divBdr>
        <w:top w:val="none" w:sz="0" w:space="0" w:color="auto"/>
        <w:left w:val="none" w:sz="0" w:space="0" w:color="auto"/>
        <w:bottom w:val="none" w:sz="0" w:space="0" w:color="auto"/>
        <w:right w:val="none" w:sz="0" w:space="0" w:color="auto"/>
      </w:divBdr>
    </w:div>
    <w:div w:id="62456116">
      <w:bodyDiv w:val="1"/>
      <w:marLeft w:val="0"/>
      <w:marRight w:val="0"/>
      <w:marTop w:val="0"/>
      <w:marBottom w:val="0"/>
      <w:divBdr>
        <w:top w:val="none" w:sz="0" w:space="0" w:color="auto"/>
        <w:left w:val="none" w:sz="0" w:space="0" w:color="auto"/>
        <w:bottom w:val="none" w:sz="0" w:space="0" w:color="auto"/>
        <w:right w:val="none" w:sz="0" w:space="0" w:color="auto"/>
      </w:divBdr>
    </w:div>
    <w:div w:id="66388879">
      <w:bodyDiv w:val="1"/>
      <w:marLeft w:val="0"/>
      <w:marRight w:val="0"/>
      <w:marTop w:val="0"/>
      <w:marBottom w:val="0"/>
      <w:divBdr>
        <w:top w:val="none" w:sz="0" w:space="0" w:color="auto"/>
        <w:left w:val="none" w:sz="0" w:space="0" w:color="auto"/>
        <w:bottom w:val="none" w:sz="0" w:space="0" w:color="auto"/>
        <w:right w:val="none" w:sz="0" w:space="0" w:color="auto"/>
      </w:divBdr>
    </w:div>
    <w:div w:id="66998328">
      <w:bodyDiv w:val="1"/>
      <w:marLeft w:val="0"/>
      <w:marRight w:val="0"/>
      <w:marTop w:val="0"/>
      <w:marBottom w:val="0"/>
      <w:divBdr>
        <w:top w:val="none" w:sz="0" w:space="0" w:color="auto"/>
        <w:left w:val="none" w:sz="0" w:space="0" w:color="auto"/>
        <w:bottom w:val="none" w:sz="0" w:space="0" w:color="auto"/>
        <w:right w:val="none" w:sz="0" w:space="0" w:color="auto"/>
      </w:divBdr>
    </w:div>
    <w:div w:id="69892528">
      <w:bodyDiv w:val="1"/>
      <w:marLeft w:val="0"/>
      <w:marRight w:val="0"/>
      <w:marTop w:val="0"/>
      <w:marBottom w:val="0"/>
      <w:divBdr>
        <w:top w:val="none" w:sz="0" w:space="0" w:color="auto"/>
        <w:left w:val="none" w:sz="0" w:space="0" w:color="auto"/>
        <w:bottom w:val="none" w:sz="0" w:space="0" w:color="auto"/>
        <w:right w:val="none" w:sz="0" w:space="0" w:color="auto"/>
      </w:divBdr>
    </w:div>
    <w:div w:id="71197840">
      <w:bodyDiv w:val="1"/>
      <w:marLeft w:val="0"/>
      <w:marRight w:val="0"/>
      <w:marTop w:val="0"/>
      <w:marBottom w:val="0"/>
      <w:divBdr>
        <w:top w:val="none" w:sz="0" w:space="0" w:color="auto"/>
        <w:left w:val="none" w:sz="0" w:space="0" w:color="auto"/>
        <w:bottom w:val="none" w:sz="0" w:space="0" w:color="auto"/>
        <w:right w:val="none" w:sz="0" w:space="0" w:color="auto"/>
      </w:divBdr>
    </w:div>
    <w:div w:id="73088813">
      <w:bodyDiv w:val="1"/>
      <w:marLeft w:val="0"/>
      <w:marRight w:val="0"/>
      <w:marTop w:val="0"/>
      <w:marBottom w:val="0"/>
      <w:divBdr>
        <w:top w:val="none" w:sz="0" w:space="0" w:color="auto"/>
        <w:left w:val="none" w:sz="0" w:space="0" w:color="auto"/>
        <w:bottom w:val="none" w:sz="0" w:space="0" w:color="auto"/>
        <w:right w:val="none" w:sz="0" w:space="0" w:color="auto"/>
      </w:divBdr>
    </w:div>
    <w:div w:id="74716437">
      <w:bodyDiv w:val="1"/>
      <w:marLeft w:val="0"/>
      <w:marRight w:val="0"/>
      <w:marTop w:val="0"/>
      <w:marBottom w:val="0"/>
      <w:divBdr>
        <w:top w:val="none" w:sz="0" w:space="0" w:color="auto"/>
        <w:left w:val="none" w:sz="0" w:space="0" w:color="auto"/>
        <w:bottom w:val="none" w:sz="0" w:space="0" w:color="auto"/>
        <w:right w:val="none" w:sz="0" w:space="0" w:color="auto"/>
      </w:divBdr>
    </w:div>
    <w:div w:id="85424905">
      <w:bodyDiv w:val="1"/>
      <w:marLeft w:val="0"/>
      <w:marRight w:val="0"/>
      <w:marTop w:val="0"/>
      <w:marBottom w:val="0"/>
      <w:divBdr>
        <w:top w:val="none" w:sz="0" w:space="0" w:color="auto"/>
        <w:left w:val="none" w:sz="0" w:space="0" w:color="auto"/>
        <w:bottom w:val="none" w:sz="0" w:space="0" w:color="auto"/>
        <w:right w:val="none" w:sz="0" w:space="0" w:color="auto"/>
      </w:divBdr>
    </w:div>
    <w:div w:id="89203560">
      <w:bodyDiv w:val="1"/>
      <w:marLeft w:val="0"/>
      <w:marRight w:val="0"/>
      <w:marTop w:val="0"/>
      <w:marBottom w:val="0"/>
      <w:divBdr>
        <w:top w:val="none" w:sz="0" w:space="0" w:color="auto"/>
        <w:left w:val="none" w:sz="0" w:space="0" w:color="auto"/>
        <w:bottom w:val="none" w:sz="0" w:space="0" w:color="auto"/>
        <w:right w:val="none" w:sz="0" w:space="0" w:color="auto"/>
      </w:divBdr>
    </w:div>
    <w:div w:id="91096893">
      <w:bodyDiv w:val="1"/>
      <w:marLeft w:val="0"/>
      <w:marRight w:val="0"/>
      <w:marTop w:val="0"/>
      <w:marBottom w:val="0"/>
      <w:divBdr>
        <w:top w:val="none" w:sz="0" w:space="0" w:color="auto"/>
        <w:left w:val="none" w:sz="0" w:space="0" w:color="auto"/>
        <w:bottom w:val="none" w:sz="0" w:space="0" w:color="auto"/>
        <w:right w:val="none" w:sz="0" w:space="0" w:color="auto"/>
      </w:divBdr>
    </w:div>
    <w:div w:id="93483824">
      <w:bodyDiv w:val="1"/>
      <w:marLeft w:val="0"/>
      <w:marRight w:val="0"/>
      <w:marTop w:val="0"/>
      <w:marBottom w:val="0"/>
      <w:divBdr>
        <w:top w:val="none" w:sz="0" w:space="0" w:color="auto"/>
        <w:left w:val="none" w:sz="0" w:space="0" w:color="auto"/>
        <w:bottom w:val="none" w:sz="0" w:space="0" w:color="auto"/>
        <w:right w:val="none" w:sz="0" w:space="0" w:color="auto"/>
      </w:divBdr>
    </w:div>
    <w:div w:id="95101231">
      <w:bodyDiv w:val="1"/>
      <w:marLeft w:val="0"/>
      <w:marRight w:val="0"/>
      <w:marTop w:val="0"/>
      <w:marBottom w:val="0"/>
      <w:divBdr>
        <w:top w:val="none" w:sz="0" w:space="0" w:color="auto"/>
        <w:left w:val="none" w:sz="0" w:space="0" w:color="auto"/>
        <w:bottom w:val="none" w:sz="0" w:space="0" w:color="auto"/>
        <w:right w:val="none" w:sz="0" w:space="0" w:color="auto"/>
      </w:divBdr>
    </w:div>
    <w:div w:id="96604883">
      <w:bodyDiv w:val="1"/>
      <w:marLeft w:val="0"/>
      <w:marRight w:val="0"/>
      <w:marTop w:val="0"/>
      <w:marBottom w:val="0"/>
      <w:divBdr>
        <w:top w:val="none" w:sz="0" w:space="0" w:color="auto"/>
        <w:left w:val="none" w:sz="0" w:space="0" w:color="auto"/>
        <w:bottom w:val="none" w:sz="0" w:space="0" w:color="auto"/>
        <w:right w:val="none" w:sz="0" w:space="0" w:color="auto"/>
      </w:divBdr>
    </w:div>
    <w:div w:id="98792185">
      <w:bodyDiv w:val="1"/>
      <w:marLeft w:val="0"/>
      <w:marRight w:val="0"/>
      <w:marTop w:val="0"/>
      <w:marBottom w:val="0"/>
      <w:divBdr>
        <w:top w:val="none" w:sz="0" w:space="0" w:color="auto"/>
        <w:left w:val="none" w:sz="0" w:space="0" w:color="auto"/>
        <w:bottom w:val="none" w:sz="0" w:space="0" w:color="auto"/>
        <w:right w:val="none" w:sz="0" w:space="0" w:color="auto"/>
      </w:divBdr>
    </w:div>
    <w:div w:id="102918504">
      <w:bodyDiv w:val="1"/>
      <w:marLeft w:val="0"/>
      <w:marRight w:val="0"/>
      <w:marTop w:val="0"/>
      <w:marBottom w:val="0"/>
      <w:divBdr>
        <w:top w:val="none" w:sz="0" w:space="0" w:color="auto"/>
        <w:left w:val="none" w:sz="0" w:space="0" w:color="auto"/>
        <w:bottom w:val="none" w:sz="0" w:space="0" w:color="auto"/>
        <w:right w:val="none" w:sz="0" w:space="0" w:color="auto"/>
      </w:divBdr>
    </w:div>
    <w:div w:id="103153698">
      <w:bodyDiv w:val="1"/>
      <w:marLeft w:val="0"/>
      <w:marRight w:val="0"/>
      <w:marTop w:val="0"/>
      <w:marBottom w:val="0"/>
      <w:divBdr>
        <w:top w:val="none" w:sz="0" w:space="0" w:color="auto"/>
        <w:left w:val="none" w:sz="0" w:space="0" w:color="auto"/>
        <w:bottom w:val="none" w:sz="0" w:space="0" w:color="auto"/>
        <w:right w:val="none" w:sz="0" w:space="0" w:color="auto"/>
      </w:divBdr>
    </w:div>
    <w:div w:id="109278706">
      <w:bodyDiv w:val="1"/>
      <w:marLeft w:val="0"/>
      <w:marRight w:val="0"/>
      <w:marTop w:val="0"/>
      <w:marBottom w:val="0"/>
      <w:divBdr>
        <w:top w:val="none" w:sz="0" w:space="0" w:color="auto"/>
        <w:left w:val="none" w:sz="0" w:space="0" w:color="auto"/>
        <w:bottom w:val="none" w:sz="0" w:space="0" w:color="auto"/>
        <w:right w:val="none" w:sz="0" w:space="0" w:color="auto"/>
      </w:divBdr>
    </w:div>
    <w:div w:id="113987814">
      <w:bodyDiv w:val="1"/>
      <w:marLeft w:val="0"/>
      <w:marRight w:val="0"/>
      <w:marTop w:val="0"/>
      <w:marBottom w:val="0"/>
      <w:divBdr>
        <w:top w:val="none" w:sz="0" w:space="0" w:color="auto"/>
        <w:left w:val="none" w:sz="0" w:space="0" w:color="auto"/>
        <w:bottom w:val="none" w:sz="0" w:space="0" w:color="auto"/>
        <w:right w:val="none" w:sz="0" w:space="0" w:color="auto"/>
      </w:divBdr>
    </w:div>
    <w:div w:id="119423061">
      <w:bodyDiv w:val="1"/>
      <w:marLeft w:val="0"/>
      <w:marRight w:val="0"/>
      <w:marTop w:val="0"/>
      <w:marBottom w:val="0"/>
      <w:divBdr>
        <w:top w:val="none" w:sz="0" w:space="0" w:color="auto"/>
        <w:left w:val="none" w:sz="0" w:space="0" w:color="auto"/>
        <w:bottom w:val="none" w:sz="0" w:space="0" w:color="auto"/>
        <w:right w:val="none" w:sz="0" w:space="0" w:color="auto"/>
      </w:divBdr>
    </w:div>
    <w:div w:id="123236096">
      <w:bodyDiv w:val="1"/>
      <w:marLeft w:val="0"/>
      <w:marRight w:val="0"/>
      <w:marTop w:val="0"/>
      <w:marBottom w:val="0"/>
      <w:divBdr>
        <w:top w:val="none" w:sz="0" w:space="0" w:color="auto"/>
        <w:left w:val="none" w:sz="0" w:space="0" w:color="auto"/>
        <w:bottom w:val="none" w:sz="0" w:space="0" w:color="auto"/>
        <w:right w:val="none" w:sz="0" w:space="0" w:color="auto"/>
      </w:divBdr>
    </w:div>
    <w:div w:id="124662953">
      <w:bodyDiv w:val="1"/>
      <w:marLeft w:val="0"/>
      <w:marRight w:val="0"/>
      <w:marTop w:val="0"/>
      <w:marBottom w:val="0"/>
      <w:divBdr>
        <w:top w:val="none" w:sz="0" w:space="0" w:color="auto"/>
        <w:left w:val="none" w:sz="0" w:space="0" w:color="auto"/>
        <w:bottom w:val="none" w:sz="0" w:space="0" w:color="auto"/>
        <w:right w:val="none" w:sz="0" w:space="0" w:color="auto"/>
      </w:divBdr>
    </w:div>
    <w:div w:id="130902969">
      <w:bodyDiv w:val="1"/>
      <w:marLeft w:val="0"/>
      <w:marRight w:val="0"/>
      <w:marTop w:val="0"/>
      <w:marBottom w:val="0"/>
      <w:divBdr>
        <w:top w:val="none" w:sz="0" w:space="0" w:color="auto"/>
        <w:left w:val="none" w:sz="0" w:space="0" w:color="auto"/>
        <w:bottom w:val="none" w:sz="0" w:space="0" w:color="auto"/>
        <w:right w:val="none" w:sz="0" w:space="0" w:color="auto"/>
      </w:divBdr>
    </w:div>
    <w:div w:id="131606130">
      <w:bodyDiv w:val="1"/>
      <w:marLeft w:val="0"/>
      <w:marRight w:val="0"/>
      <w:marTop w:val="0"/>
      <w:marBottom w:val="0"/>
      <w:divBdr>
        <w:top w:val="none" w:sz="0" w:space="0" w:color="auto"/>
        <w:left w:val="none" w:sz="0" w:space="0" w:color="auto"/>
        <w:bottom w:val="none" w:sz="0" w:space="0" w:color="auto"/>
        <w:right w:val="none" w:sz="0" w:space="0" w:color="auto"/>
      </w:divBdr>
    </w:div>
    <w:div w:id="135149459">
      <w:bodyDiv w:val="1"/>
      <w:marLeft w:val="0"/>
      <w:marRight w:val="0"/>
      <w:marTop w:val="0"/>
      <w:marBottom w:val="0"/>
      <w:divBdr>
        <w:top w:val="none" w:sz="0" w:space="0" w:color="auto"/>
        <w:left w:val="none" w:sz="0" w:space="0" w:color="auto"/>
        <w:bottom w:val="none" w:sz="0" w:space="0" w:color="auto"/>
        <w:right w:val="none" w:sz="0" w:space="0" w:color="auto"/>
      </w:divBdr>
    </w:div>
    <w:div w:id="142087246">
      <w:bodyDiv w:val="1"/>
      <w:marLeft w:val="0"/>
      <w:marRight w:val="0"/>
      <w:marTop w:val="0"/>
      <w:marBottom w:val="0"/>
      <w:divBdr>
        <w:top w:val="none" w:sz="0" w:space="0" w:color="auto"/>
        <w:left w:val="none" w:sz="0" w:space="0" w:color="auto"/>
        <w:bottom w:val="none" w:sz="0" w:space="0" w:color="auto"/>
        <w:right w:val="none" w:sz="0" w:space="0" w:color="auto"/>
      </w:divBdr>
    </w:div>
    <w:div w:id="148599516">
      <w:bodyDiv w:val="1"/>
      <w:marLeft w:val="0"/>
      <w:marRight w:val="0"/>
      <w:marTop w:val="0"/>
      <w:marBottom w:val="0"/>
      <w:divBdr>
        <w:top w:val="none" w:sz="0" w:space="0" w:color="auto"/>
        <w:left w:val="none" w:sz="0" w:space="0" w:color="auto"/>
        <w:bottom w:val="none" w:sz="0" w:space="0" w:color="auto"/>
        <w:right w:val="none" w:sz="0" w:space="0" w:color="auto"/>
      </w:divBdr>
    </w:div>
    <w:div w:id="149178492">
      <w:bodyDiv w:val="1"/>
      <w:marLeft w:val="0"/>
      <w:marRight w:val="0"/>
      <w:marTop w:val="0"/>
      <w:marBottom w:val="0"/>
      <w:divBdr>
        <w:top w:val="none" w:sz="0" w:space="0" w:color="auto"/>
        <w:left w:val="none" w:sz="0" w:space="0" w:color="auto"/>
        <w:bottom w:val="none" w:sz="0" w:space="0" w:color="auto"/>
        <w:right w:val="none" w:sz="0" w:space="0" w:color="auto"/>
      </w:divBdr>
    </w:div>
    <w:div w:id="165560263">
      <w:bodyDiv w:val="1"/>
      <w:marLeft w:val="0"/>
      <w:marRight w:val="0"/>
      <w:marTop w:val="0"/>
      <w:marBottom w:val="0"/>
      <w:divBdr>
        <w:top w:val="none" w:sz="0" w:space="0" w:color="auto"/>
        <w:left w:val="none" w:sz="0" w:space="0" w:color="auto"/>
        <w:bottom w:val="none" w:sz="0" w:space="0" w:color="auto"/>
        <w:right w:val="none" w:sz="0" w:space="0" w:color="auto"/>
      </w:divBdr>
    </w:div>
    <w:div w:id="166991489">
      <w:bodyDiv w:val="1"/>
      <w:marLeft w:val="0"/>
      <w:marRight w:val="0"/>
      <w:marTop w:val="0"/>
      <w:marBottom w:val="0"/>
      <w:divBdr>
        <w:top w:val="none" w:sz="0" w:space="0" w:color="auto"/>
        <w:left w:val="none" w:sz="0" w:space="0" w:color="auto"/>
        <w:bottom w:val="none" w:sz="0" w:space="0" w:color="auto"/>
        <w:right w:val="none" w:sz="0" w:space="0" w:color="auto"/>
      </w:divBdr>
    </w:div>
    <w:div w:id="172644827">
      <w:bodyDiv w:val="1"/>
      <w:marLeft w:val="0"/>
      <w:marRight w:val="0"/>
      <w:marTop w:val="0"/>
      <w:marBottom w:val="0"/>
      <w:divBdr>
        <w:top w:val="none" w:sz="0" w:space="0" w:color="auto"/>
        <w:left w:val="none" w:sz="0" w:space="0" w:color="auto"/>
        <w:bottom w:val="none" w:sz="0" w:space="0" w:color="auto"/>
        <w:right w:val="none" w:sz="0" w:space="0" w:color="auto"/>
      </w:divBdr>
    </w:div>
    <w:div w:id="180630876">
      <w:bodyDiv w:val="1"/>
      <w:marLeft w:val="0"/>
      <w:marRight w:val="0"/>
      <w:marTop w:val="0"/>
      <w:marBottom w:val="0"/>
      <w:divBdr>
        <w:top w:val="none" w:sz="0" w:space="0" w:color="auto"/>
        <w:left w:val="none" w:sz="0" w:space="0" w:color="auto"/>
        <w:bottom w:val="none" w:sz="0" w:space="0" w:color="auto"/>
        <w:right w:val="none" w:sz="0" w:space="0" w:color="auto"/>
      </w:divBdr>
    </w:div>
    <w:div w:id="184948904">
      <w:bodyDiv w:val="1"/>
      <w:marLeft w:val="0"/>
      <w:marRight w:val="0"/>
      <w:marTop w:val="0"/>
      <w:marBottom w:val="0"/>
      <w:divBdr>
        <w:top w:val="none" w:sz="0" w:space="0" w:color="auto"/>
        <w:left w:val="none" w:sz="0" w:space="0" w:color="auto"/>
        <w:bottom w:val="none" w:sz="0" w:space="0" w:color="auto"/>
        <w:right w:val="none" w:sz="0" w:space="0" w:color="auto"/>
      </w:divBdr>
    </w:div>
    <w:div w:id="193078974">
      <w:bodyDiv w:val="1"/>
      <w:marLeft w:val="0"/>
      <w:marRight w:val="0"/>
      <w:marTop w:val="0"/>
      <w:marBottom w:val="0"/>
      <w:divBdr>
        <w:top w:val="none" w:sz="0" w:space="0" w:color="auto"/>
        <w:left w:val="none" w:sz="0" w:space="0" w:color="auto"/>
        <w:bottom w:val="none" w:sz="0" w:space="0" w:color="auto"/>
        <w:right w:val="none" w:sz="0" w:space="0" w:color="auto"/>
      </w:divBdr>
    </w:div>
    <w:div w:id="198007033">
      <w:bodyDiv w:val="1"/>
      <w:marLeft w:val="0"/>
      <w:marRight w:val="0"/>
      <w:marTop w:val="0"/>
      <w:marBottom w:val="0"/>
      <w:divBdr>
        <w:top w:val="none" w:sz="0" w:space="0" w:color="auto"/>
        <w:left w:val="none" w:sz="0" w:space="0" w:color="auto"/>
        <w:bottom w:val="none" w:sz="0" w:space="0" w:color="auto"/>
        <w:right w:val="none" w:sz="0" w:space="0" w:color="auto"/>
      </w:divBdr>
    </w:div>
    <w:div w:id="198008366">
      <w:bodyDiv w:val="1"/>
      <w:marLeft w:val="0"/>
      <w:marRight w:val="0"/>
      <w:marTop w:val="0"/>
      <w:marBottom w:val="0"/>
      <w:divBdr>
        <w:top w:val="none" w:sz="0" w:space="0" w:color="auto"/>
        <w:left w:val="none" w:sz="0" w:space="0" w:color="auto"/>
        <w:bottom w:val="none" w:sz="0" w:space="0" w:color="auto"/>
        <w:right w:val="none" w:sz="0" w:space="0" w:color="auto"/>
      </w:divBdr>
    </w:div>
    <w:div w:id="201982828">
      <w:bodyDiv w:val="1"/>
      <w:marLeft w:val="0"/>
      <w:marRight w:val="0"/>
      <w:marTop w:val="0"/>
      <w:marBottom w:val="0"/>
      <w:divBdr>
        <w:top w:val="none" w:sz="0" w:space="0" w:color="auto"/>
        <w:left w:val="none" w:sz="0" w:space="0" w:color="auto"/>
        <w:bottom w:val="none" w:sz="0" w:space="0" w:color="auto"/>
        <w:right w:val="none" w:sz="0" w:space="0" w:color="auto"/>
      </w:divBdr>
    </w:div>
    <w:div w:id="206336647">
      <w:bodyDiv w:val="1"/>
      <w:marLeft w:val="0"/>
      <w:marRight w:val="0"/>
      <w:marTop w:val="0"/>
      <w:marBottom w:val="0"/>
      <w:divBdr>
        <w:top w:val="none" w:sz="0" w:space="0" w:color="auto"/>
        <w:left w:val="none" w:sz="0" w:space="0" w:color="auto"/>
        <w:bottom w:val="none" w:sz="0" w:space="0" w:color="auto"/>
        <w:right w:val="none" w:sz="0" w:space="0" w:color="auto"/>
      </w:divBdr>
    </w:div>
    <w:div w:id="206570822">
      <w:bodyDiv w:val="1"/>
      <w:marLeft w:val="0"/>
      <w:marRight w:val="0"/>
      <w:marTop w:val="0"/>
      <w:marBottom w:val="0"/>
      <w:divBdr>
        <w:top w:val="none" w:sz="0" w:space="0" w:color="auto"/>
        <w:left w:val="none" w:sz="0" w:space="0" w:color="auto"/>
        <w:bottom w:val="none" w:sz="0" w:space="0" w:color="auto"/>
        <w:right w:val="none" w:sz="0" w:space="0" w:color="auto"/>
      </w:divBdr>
    </w:div>
    <w:div w:id="206601398">
      <w:bodyDiv w:val="1"/>
      <w:marLeft w:val="0"/>
      <w:marRight w:val="0"/>
      <w:marTop w:val="0"/>
      <w:marBottom w:val="0"/>
      <w:divBdr>
        <w:top w:val="none" w:sz="0" w:space="0" w:color="auto"/>
        <w:left w:val="none" w:sz="0" w:space="0" w:color="auto"/>
        <w:bottom w:val="none" w:sz="0" w:space="0" w:color="auto"/>
        <w:right w:val="none" w:sz="0" w:space="0" w:color="auto"/>
      </w:divBdr>
    </w:div>
    <w:div w:id="207767961">
      <w:bodyDiv w:val="1"/>
      <w:marLeft w:val="0"/>
      <w:marRight w:val="0"/>
      <w:marTop w:val="0"/>
      <w:marBottom w:val="0"/>
      <w:divBdr>
        <w:top w:val="none" w:sz="0" w:space="0" w:color="auto"/>
        <w:left w:val="none" w:sz="0" w:space="0" w:color="auto"/>
        <w:bottom w:val="none" w:sz="0" w:space="0" w:color="auto"/>
        <w:right w:val="none" w:sz="0" w:space="0" w:color="auto"/>
      </w:divBdr>
    </w:div>
    <w:div w:id="208953933">
      <w:bodyDiv w:val="1"/>
      <w:marLeft w:val="0"/>
      <w:marRight w:val="0"/>
      <w:marTop w:val="0"/>
      <w:marBottom w:val="0"/>
      <w:divBdr>
        <w:top w:val="none" w:sz="0" w:space="0" w:color="auto"/>
        <w:left w:val="none" w:sz="0" w:space="0" w:color="auto"/>
        <w:bottom w:val="none" w:sz="0" w:space="0" w:color="auto"/>
        <w:right w:val="none" w:sz="0" w:space="0" w:color="auto"/>
      </w:divBdr>
    </w:div>
    <w:div w:id="212615955">
      <w:bodyDiv w:val="1"/>
      <w:marLeft w:val="0"/>
      <w:marRight w:val="0"/>
      <w:marTop w:val="0"/>
      <w:marBottom w:val="0"/>
      <w:divBdr>
        <w:top w:val="none" w:sz="0" w:space="0" w:color="auto"/>
        <w:left w:val="none" w:sz="0" w:space="0" w:color="auto"/>
        <w:bottom w:val="none" w:sz="0" w:space="0" w:color="auto"/>
        <w:right w:val="none" w:sz="0" w:space="0" w:color="auto"/>
      </w:divBdr>
    </w:div>
    <w:div w:id="214392190">
      <w:bodyDiv w:val="1"/>
      <w:marLeft w:val="0"/>
      <w:marRight w:val="0"/>
      <w:marTop w:val="0"/>
      <w:marBottom w:val="0"/>
      <w:divBdr>
        <w:top w:val="none" w:sz="0" w:space="0" w:color="auto"/>
        <w:left w:val="none" w:sz="0" w:space="0" w:color="auto"/>
        <w:bottom w:val="none" w:sz="0" w:space="0" w:color="auto"/>
        <w:right w:val="none" w:sz="0" w:space="0" w:color="auto"/>
      </w:divBdr>
    </w:div>
    <w:div w:id="215360647">
      <w:bodyDiv w:val="1"/>
      <w:marLeft w:val="0"/>
      <w:marRight w:val="0"/>
      <w:marTop w:val="0"/>
      <w:marBottom w:val="0"/>
      <w:divBdr>
        <w:top w:val="none" w:sz="0" w:space="0" w:color="auto"/>
        <w:left w:val="none" w:sz="0" w:space="0" w:color="auto"/>
        <w:bottom w:val="none" w:sz="0" w:space="0" w:color="auto"/>
        <w:right w:val="none" w:sz="0" w:space="0" w:color="auto"/>
      </w:divBdr>
    </w:div>
    <w:div w:id="215631233">
      <w:bodyDiv w:val="1"/>
      <w:marLeft w:val="0"/>
      <w:marRight w:val="0"/>
      <w:marTop w:val="0"/>
      <w:marBottom w:val="0"/>
      <w:divBdr>
        <w:top w:val="none" w:sz="0" w:space="0" w:color="auto"/>
        <w:left w:val="none" w:sz="0" w:space="0" w:color="auto"/>
        <w:bottom w:val="none" w:sz="0" w:space="0" w:color="auto"/>
        <w:right w:val="none" w:sz="0" w:space="0" w:color="auto"/>
      </w:divBdr>
    </w:div>
    <w:div w:id="217134154">
      <w:bodyDiv w:val="1"/>
      <w:marLeft w:val="0"/>
      <w:marRight w:val="0"/>
      <w:marTop w:val="0"/>
      <w:marBottom w:val="0"/>
      <w:divBdr>
        <w:top w:val="none" w:sz="0" w:space="0" w:color="auto"/>
        <w:left w:val="none" w:sz="0" w:space="0" w:color="auto"/>
        <w:bottom w:val="none" w:sz="0" w:space="0" w:color="auto"/>
        <w:right w:val="none" w:sz="0" w:space="0" w:color="auto"/>
      </w:divBdr>
    </w:div>
    <w:div w:id="223416342">
      <w:bodyDiv w:val="1"/>
      <w:marLeft w:val="0"/>
      <w:marRight w:val="0"/>
      <w:marTop w:val="0"/>
      <w:marBottom w:val="0"/>
      <w:divBdr>
        <w:top w:val="none" w:sz="0" w:space="0" w:color="auto"/>
        <w:left w:val="none" w:sz="0" w:space="0" w:color="auto"/>
        <w:bottom w:val="none" w:sz="0" w:space="0" w:color="auto"/>
        <w:right w:val="none" w:sz="0" w:space="0" w:color="auto"/>
      </w:divBdr>
    </w:div>
    <w:div w:id="225141131">
      <w:bodyDiv w:val="1"/>
      <w:marLeft w:val="0"/>
      <w:marRight w:val="0"/>
      <w:marTop w:val="0"/>
      <w:marBottom w:val="0"/>
      <w:divBdr>
        <w:top w:val="none" w:sz="0" w:space="0" w:color="auto"/>
        <w:left w:val="none" w:sz="0" w:space="0" w:color="auto"/>
        <w:bottom w:val="none" w:sz="0" w:space="0" w:color="auto"/>
        <w:right w:val="none" w:sz="0" w:space="0" w:color="auto"/>
      </w:divBdr>
    </w:div>
    <w:div w:id="228730670">
      <w:bodyDiv w:val="1"/>
      <w:marLeft w:val="0"/>
      <w:marRight w:val="0"/>
      <w:marTop w:val="0"/>
      <w:marBottom w:val="0"/>
      <w:divBdr>
        <w:top w:val="none" w:sz="0" w:space="0" w:color="auto"/>
        <w:left w:val="none" w:sz="0" w:space="0" w:color="auto"/>
        <w:bottom w:val="none" w:sz="0" w:space="0" w:color="auto"/>
        <w:right w:val="none" w:sz="0" w:space="0" w:color="auto"/>
      </w:divBdr>
    </w:div>
    <w:div w:id="229774286">
      <w:bodyDiv w:val="1"/>
      <w:marLeft w:val="0"/>
      <w:marRight w:val="0"/>
      <w:marTop w:val="0"/>
      <w:marBottom w:val="0"/>
      <w:divBdr>
        <w:top w:val="none" w:sz="0" w:space="0" w:color="auto"/>
        <w:left w:val="none" w:sz="0" w:space="0" w:color="auto"/>
        <w:bottom w:val="none" w:sz="0" w:space="0" w:color="auto"/>
        <w:right w:val="none" w:sz="0" w:space="0" w:color="auto"/>
      </w:divBdr>
    </w:div>
    <w:div w:id="229927965">
      <w:bodyDiv w:val="1"/>
      <w:marLeft w:val="0"/>
      <w:marRight w:val="0"/>
      <w:marTop w:val="0"/>
      <w:marBottom w:val="0"/>
      <w:divBdr>
        <w:top w:val="none" w:sz="0" w:space="0" w:color="auto"/>
        <w:left w:val="none" w:sz="0" w:space="0" w:color="auto"/>
        <w:bottom w:val="none" w:sz="0" w:space="0" w:color="auto"/>
        <w:right w:val="none" w:sz="0" w:space="0" w:color="auto"/>
      </w:divBdr>
    </w:div>
    <w:div w:id="237711617">
      <w:bodyDiv w:val="1"/>
      <w:marLeft w:val="0"/>
      <w:marRight w:val="0"/>
      <w:marTop w:val="0"/>
      <w:marBottom w:val="0"/>
      <w:divBdr>
        <w:top w:val="none" w:sz="0" w:space="0" w:color="auto"/>
        <w:left w:val="none" w:sz="0" w:space="0" w:color="auto"/>
        <w:bottom w:val="none" w:sz="0" w:space="0" w:color="auto"/>
        <w:right w:val="none" w:sz="0" w:space="0" w:color="auto"/>
      </w:divBdr>
    </w:div>
    <w:div w:id="246040145">
      <w:bodyDiv w:val="1"/>
      <w:marLeft w:val="0"/>
      <w:marRight w:val="0"/>
      <w:marTop w:val="0"/>
      <w:marBottom w:val="0"/>
      <w:divBdr>
        <w:top w:val="none" w:sz="0" w:space="0" w:color="auto"/>
        <w:left w:val="none" w:sz="0" w:space="0" w:color="auto"/>
        <w:bottom w:val="none" w:sz="0" w:space="0" w:color="auto"/>
        <w:right w:val="none" w:sz="0" w:space="0" w:color="auto"/>
      </w:divBdr>
    </w:div>
    <w:div w:id="254093340">
      <w:bodyDiv w:val="1"/>
      <w:marLeft w:val="0"/>
      <w:marRight w:val="0"/>
      <w:marTop w:val="0"/>
      <w:marBottom w:val="0"/>
      <w:divBdr>
        <w:top w:val="none" w:sz="0" w:space="0" w:color="auto"/>
        <w:left w:val="none" w:sz="0" w:space="0" w:color="auto"/>
        <w:bottom w:val="none" w:sz="0" w:space="0" w:color="auto"/>
        <w:right w:val="none" w:sz="0" w:space="0" w:color="auto"/>
      </w:divBdr>
    </w:div>
    <w:div w:id="258104346">
      <w:bodyDiv w:val="1"/>
      <w:marLeft w:val="0"/>
      <w:marRight w:val="0"/>
      <w:marTop w:val="0"/>
      <w:marBottom w:val="0"/>
      <w:divBdr>
        <w:top w:val="none" w:sz="0" w:space="0" w:color="auto"/>
        <w:left w:val="none" w:sz="0" w:space="0" w:color="auto"/>
        <w:bottom w:val="none" w:sz="0" w:space="0" w:color="auto"/>
        <w:right w:val="none" w:sz="0" w:space="0" w:color="auto"/>
      </w:divBdr>
    </w:div>
    <w:div w:id="258176739">
      <w:bodyDiv w:val="1"/>
      <w:marLeft w:val="0"/>
      <w:marRight w:val="0"/>
      <w:marTop w:val="0"/>
      <w:marBottom w:val="0"/>
      <w:divBdr>
        <w:top w:val="none" w:sz="0" w:space="0" w:color="auto"/>
        <w:left w:val="none" w:sz="0" w:space="0" w:color="auto"/>
        <w:bottom w:val="none" w:sz="0" w:space="0" w:color="auto"/>
        <w:right w:val="none" w:sz="0" w:space="0" w:color="auto"/>
      </w:divBdr>
    </w:div>
    <w:div w:id="264967000">
      <w:bodyDiv w:val="1"/>
      <w:marLeft w:val="0"/>
      <w:marRight w:val="0"/>
      <w:marTop w:val="0"/>
      <w:marBottom w:val="0"/>
      <w:divBdr>
        <w:top w:val="none" w:sz="0" w:space="0" w:color="auto"/>
        <w:left w:val="none" w:sz="0" w:space="0" w:color="auto"/>
        <w:bottom w:val="none" w:sz="0" w:space="0" w:color="auto"/>
        <w:right w:val="none" w:sz="0" w:space="0" w:color="auto"/>
      </w:divBdr>
    </w:div>
    <w:div w:id="266427858">
      <w:bodyDiv w:val="1"/>
      <w:marLeft w:val="0"/>
      <w:marRight w:val="0"/>
      <w:marTop w:val="0"/>
      <w:marBottom w:val="0"/>
      <w:divBdr>
        <w:top w:val="none" w:sz="0" w:space="0" w:color="auto"/>
        <w:left w:val="none" w:sz="0" w:space="0" w:color="auto"/>
        <w:bottom w:val="none" w:sz="0" w:space="0" w:color="auto"/>
        <w:right w:val="none" w:sz="0" w:space="0" w:color="auto"/>
      </w:divBdr>
    </w:div>
    <w:div w:id="273445809">
      <w:bodyDiv w:val="1"/>
      <w:marLeft w:val="0"/>
      <w:marRight w:val="0"/>
      <w:marTop w:val="0"/>
      <w:marBottom w:val="0"/>
      <w:divBdr>
        <w:top w:val="none" w:sz="0" w:space="0" w:color="auto"/>
        <w:left w:val="none" w:sz="0" w:space="0" w:color="auto"/>
        <w:bottom w:val="none" w:sz="0" w:space="0" w:color="auto"/>
        <w:right w:val="none" w:sz="0" w:space="0" w:color="auto"/>
      </w:divBdr>
    </w:div>
    <w:div w:id="277568512">
      <w:bodyDiv w:val="1"/>
      <w:marLeft w:val="0"/>
      <w:marRight w:val="0"/>
      <w:marTop w:val="0"/>
      <w:marBottom w:val="0"/>
      <w:divBdr>
        <w:top w:val="none" w:sz="0" w:space="0" w:color="auto"/>
        <w:left w:val="none" w:sz="0" w:space="0" w:color="auto"/>
        <w:bottom w:val="none" w:sz="0" w:space="0" w:color="auto"/>
        <w:right w:val="none" w:sz="0" w:space="0" w:color="auto"/>
      </w:divBdr>
    </w:div>
    <w:div w:id="278874559">
      <w:bodyDiv w:val="1"/>
      <w:marLeft w:val="0"/>
      <w:marRight w:val="0"/>
      <w:marTop w:val="0"/>
      <w:marBottom w:val="0"/>
      <w:divBdr>
        <w:top w:val="none" w:sz="0" w:space="0" w:color="auto"/>
        <w:left w:val="none" w:sz="0" w:space="0" w:color="auto"/>
        <w:bottom w:val="none" w:sz="0" w:space="0" w:color="auto"/>
        <w:right w:val="none" w:sz="0" w:space="0" w:color="auto"/>
      </w:divBdr>
    </w:div>
    <w:div w:id="279412511">
      <w:bodyDiv w:val="1"/>
      <w:marLeft w:val="0"/>
      <w:marRight w:val="0"/>
      <w:marTop w:val="0"/>
      <w:marBottom w:val="0"/>
      <w:divBdr>
        <w:top w:val="none" w:sz="0" w:space="0" w:color="auto"/>
        <w:left w:val="none" w:sz="0" w:space="0" w:color="auto"/>
        <w:bottom w:val="none" w:sz="0" w:space="0" w:color="auto"/>
        <w:right w:val="none" w:sz="0" w:space="0" w:color="auto"/>
      </w:divBdr>
    </w:div>
    <w:div w:id="281151974">
      <w:bodyDiv w:val="1"/>
      <w:marLeft w:val="0"/>
      <w:marRight w:val="0"/>
      <w:marTop w:val="0"/>
      <w:marBottom w:val="0"/>
      <w:divBdr>
        <w:top w:val="none" w:sz="0" w:space="0" w:color="auto"/>
        <w:left w:val="none" w:sz="0" w:space="0" w:color="auto"/>
        <w:bottom w:val="none" w:sz="0" w:space="0" w:color="auto"/>
        <w:right w:val="none" w:sz="0" w:space="0" w:color="auto"/>
      </w:divBdr>
    </w:div>
    <w:div w:id="283731434">
      <w:bodyDiv w:val="1"/>
      <w:marLeft w:val="0"/>
      <w:marRight w:val="0"/>
      <w:marTop w:val="0"/>
      <w:marBottom w:val="0"/>
      <w:divBdr>
        <w:top w:val="none" w:sz="0" w:space="0" w:color="auto"/>
        <w:left w:val="none" w:sz="0" w:space="0" w:color="auto"/>
        <w:bottom w:val="none" w:sz="0" w:space="0" w:color="auto"/>
        <w:right w:val="none" w:sz="0" w:space="0" w:color="auto"/>
      </w:divBdr>
    </w:div>
    <w:div w:id="301540134">
      <w:bodyDiv w:val="1"/>
      <w:marLeft w:val="0"/>
      <w:marRight w:val="0"/>
      <w:marTop w:val="0"/>
      <w:marBottom w:val="0"/>
      <w:divBdr>
        <w:top w:val="none" w:sz="0" w:space="0" w:color="auto"/>
        <w:left w:val="none" w:sz="0" w:space="0" w:color="auto"/>
        <w:bottom w:val="none" w:sz="0" w:space="0" w:color="auto"/>
        <w:right w:val="none" w:sz="0" w:space="0" w:color="auto"/>
      </w:divBdr>
    </w:div>
    <w:div w:id="306322608">
      <w:bodyDiv w:val="1"/>
      <w:marLeft w:val="0"/>
      <w:marRight w:val="0"/>
      <w:marTop w:val="0"/>
      <w:marBottom w:val="0"/>
      <w:divBdr>
        <w:top w:val="none" w:sz="0" w:space="0" w:color="auto"/>
        <w:left w:val="none" w:sz="0" w:space="0" w:color="auto"/>
        <w:bottom w:val="none" w:sz="0" w:space="0" w:color="auto"/>
        <w:right w:val="none" w:sz="0" w:space="0" w:color="auto"/>
      </w:divBdr>
    </w:div>
    <w:div w:id="310983625">
      <w:bodyDiv w:val="1"/>
      <w:marLeft w:val="0"/>
      <w:marRight w:val="0"/>
      <w:marTop w:val="0"/>
      <w:marBottom w:val="0"/>
      <w:divBdr>
        <w:top w:val="none" w:sz="0" w:space="0" w:color="auto"/>
        <w:left w:val="none" w:sz="0" w:space="0" w:color="auto"/>
        <w:bottom w:val="none" w:sz="0" w:space="0" w:color="auto"/>
        <w:right w:val="none" w:sz="0" w:space="0" w:color="auto"/>
      </w:divBdr>
    </w:div>
    <w:div w:id="314646415">
      <w:bodyDiv w:val="1"/>
      <w:marLeft w:val="0"/>
      <w:marRight w:val="0"/>
      <w:marTop w:val="0"/>
      <w:marBottom w:val="0"/>
      <w:divBdr>
        <w:top w:val="none" w:sz="0" w:space="0" w:color="auto"/>
        <w:left w:val="none" w:sz="0" w:space="0" w:color="auto"/>
        <w:bottom w:val="none" w:sz="0" w:space="0" w:color="auto"/>
        <w:right w:val="none" w:sz="0" w:space="0" w:color="auto"/>
      </w:divBdr>
    </w:div>
    <w:div w:id="317154866">
      <w:bodyDiv w:val="1"/>
      <w:marLeft w:val="0"/>
      <w:marRight w:val="0"/>
      <w:marTop w:val="0"/>
      <w:marBottom w:val="0"/>
      <w:divBdr>
        <w:top w:val="none" w:sz="0" w:space="0" w:color="auto"/>
        <w:left w:val="none" w:sz="0" w:space="0" w:color="auto"/>
        <w:bottom w:val="none" w:sz="0" w:space="0" w:color="auto"/>
        <w:right w:val="none" w:sz="0" w:space="0" w:color="auto"/>
      </w:divBdr>
    </w:div>
    <w:div w:id="318654332">
      <w:bodyDiv w:val="1"/>
      <w:marLeft w:val="0"/>
      <w:marRight w:val="0"/>
      <w:marTop w:val="0"/>
      <w:marBottom w:val="0"/>
      <w:divBdr>
        <w:top w:val="none" w:sz="0" w:space="0" w:color="auto"/>
        <w:left w:val="none" w:sz="0" w:space="0" w:color="auto"/>
        <w:bottom w:val="none" w:sz="0" w:space="0" w:color="auto"/>
        <w:right w:val="none" w:sz="0" w:space="0" w:color="auto"/>
      </w:divBdr>
    </w:div>
    <w:div w:id="330988698">
      <w:bodyDiv w:val="1"/>
      <w:marLeft w:val="0"/>
      <w:marRight w:val="0"/>
      <w:marTop w:val="0"/>
      <w:marBottom w:val="0"/>
      <w:divBdr>
        <w:top w:val="none" w:sz="0" w:space="0" w:color="auto"/>
        <w:left w:val="none" w:sz="0" w:space="0" w:color="auto"/>
        <w:bottom w:val="none" w:sz="0" w:space="0" w:color="auto"/>
        <w:right w:val="none" w:sz="0" w:space="0" w:color="auto"/>
      </w:divBdr>
    </w:div>
    <w:div w:id="331105306">
      <w:bodyDiv w:val="1"/>
      <w:marLeft w:val="0"/>
      <w:marRight w:val="0"/>
      <w:marTop w:val="0"/>
      <w:marBottom w:val="0"/>
      <w:divBdr>
        <w:top w:val="none" w:sz="0" w:space="0" w:color="auto"/>
        <w:left w:val="none" w:sz="0" w:space="0" w:color="auto"/>
        <w:bottom w:val="none" w:sz="0" w:space="0" w:color="auto"/>
        <w:right w:val="none" w:sz="0" w:space="0" w:color="auto"/>
      </w:divBdr>
    </w:div>
    <w:div w:id="336928799">
      <w:bodyDiv w:val="1"/>
      <w:marLeft w:val="0"/>
      <w:marRight w:val="0"/>
      <w:marTop w:val="0"/>
      <w:marBottom w:val="0"/>
      <w:divBdr>
        <w:top w:val="none" w:sz="0" w:space="0" w:color="auto"/>
        <w:left w:val="none" w:sz="0" w:space="0" w:color="auto"/>
        <w:bottom w:val="none" w:sz="0" w:space="0" w:color="auto"/>
        <w:right w:val="none" w:sz="0" w:space="0" w:color="auto"/>
      </w:divBdr>
    </w:div>
    <w:div w:id="340594791">
      <w:bodyDiv w:val="1"/>
      <w:marLeft w:val="0"/>
      <w:marRight w:val="0"/>
      <w:marTop w:val="0"/>
      <w:marBottom w:val="0"/>
      <w:divBdr>
        <w:top w:val="none" w:sz="0" w:space="0" w:color="auto"/>
        <w:left w:val="none" w:sz="0" w:space="0" w:color="auto"/>
        <w:bottom w:val="none" w:sz="0" w:space="0" w:color="auto"/>
        <w:right w:val="none" w:sz="0" w:space="0" w:color="auto"/>
      </w:divBdr>
    </w:div>
    <w:div w:id="349718913">
      <w:bodyDiv w:val="1"/>
      <w:marLeft w:val="0"/>
      <w:marRight w:val="0"/>
      <w:marTop w:val="0"/>
      <w:marBottom w:val="0"/>
      <w:divBdr>
        <w:top w:val="none" w:sz="0" w:space="0" w:color="auto"/>
        <w:left w:val="none" w:sz="0" w:space="0" w:color="auto"/>
        <w:bottom w:val="none" w:sz="0" w:space="0" w:color="auto"/>
        <w:right w:val="none" w:sz="0" w:space="0" w:color="auto"/>
      </w:divBdr>
    </w:div>
    <w:div w:id="349721099">
      <w:bodyDiv w:val="1"/>
      <w:marLeft w:val="0"/>
      <w:marRight w:val="0"/>
      <w:marTop w:val="0"/>
      <w:marBottom w:val="0"/>
      <w:divBdr>
        <w:top w:val="none" w:sz="0" w:space="0" w:color="auto"/>
        <w:left w:val="none" w:sz="0" w:space="0" w:color="auto"/>
        <w:bottom w:val="none" w:sz="0" w:space="0" w:color="auto"/>
        <w:right w:val="none" w:sz="0" w:space="0" w:color="auto"/>
      </w:divBdr>
      <w:divsChild>
        <w:div w:id="338578665">
          <w:marLeft w:val="0"/>
          <w:marRight w:val="0"/>
          <w:marTop w:val="0"/>
          <w:marBottom w:val="225"/>
          <w:divBdr>
            <w:top w:val="none" w:sz="0" w:space="0" w:color="auto"/>
            <w:left w:val="none" w:sz="0" w:space="0" w:color="auto"/>
            <w:bottom w:val="none" w:sz="0" w:space="0" w:color="auto"/>
            <w:right w:val="none" w:sz="0" w:space="0" w:color="auto"/>
          </w:divBdr>
        </w:div>
      </w:divsChild>
    </w:div>
    <w:div w:id="349838840">
      <w:bodyDiv w:val="1"/>
      <w:marLeft w:val="0"/>
      <w:marRight w:val="0"/>
      <w:marTop w:val="0"/>
      <w:marBottom w:val="0"/>
      <w:divBdr>
        <w:top w:val="none" w:sz="0" w:space="0" w:color="auto"/>
        <w:left w:val="none" w:sz="0" w:space="0" w:color="auto"/>
        <w:bottom w:val="none" w:sz="0" w:space="0" w:color="auto"/>
        <w:right w:val="none" w:sz="0" w:space="0" w:color="auto"/>
      </w:divBdr>
    </w:div>
    <w:div w:id="350300540">
      <w:bodyDiv w:val="1"/>
      <w:marLeft w:val="0"/>
      <w:marRight w:val="0"/>
      <w:marTop w:val="0"/>
      <w:marBottom w:val="0"/>
      <w:divBdr>
        <w:top w:val="none" w:sz="0" w:space="0" w:color="auto"/>
        <w:left w:val="none" w:sz="0" w:space="0" w:color="auto"/>
        <w:bottom w:val="none" w:sz="0" w:space="0" w:color="auto"/>
        <w:right w:val="none" w:sz="0" w:space="0" w:color="auto"/>
      </w:divBdr>
    </w:div>
    <w:div w:id="357395078">
      <w:bodyDiv w:val="1"/>
      <w:marLeft w:val="0"/>
      <w:marRight w:val="0"/>
      <w:marTop w:val="0"/>
      <w:marBottom w:val="0"/>
      <w:divBdr>
        <w:top w:val="none" w:sz="0" w:space="0" w:color="auto"/>
        <w:left w:val="none" w:sz="0" w:space="0" w:color="auto"/>
        <w:bottom w:val="none" w:sz="0" w:space="0" w:color="auto"/>
        <w:right w:val="none" w:sz="0" w:space="0" w:color="auto"/>
      </w:divBdr>
    </w:div>
    <w:div w:id="360978065">
      <w:bodyDiv w:val="1"/>
      <w:marLeft w:val="0"/>
      <w:marRight w:val="0"/>
      <w:marTop w:val="0"/>
      <w:marBottom w:val="0"/>
      <w:divBdr>
        <w:top w:val="none" w:sz="0" w:space="0" w:color="auto"/>
        <w:left w:val="none" w:sz="0" w:space="0" w:color="auto"/>
        <w:bottom w:val="none" w:sz="0" w:space="0" w:color="auto"/>
        <w:right w:val="none" w:sz="0" w:space="0" w:color="auto"/>
      </w:divBdr>
    </w:div>
    <w:div w:id="370155745">
      <w:bodyDiv w:val="1"/>
      <w:marLeft w:val="0"/>
      <w:marRight w:val="0"/>
      <w:marTop w:val="0"/>
      <w:marBottom w:val="0"/>
      <w:divBdr>
        <w:top w:val="none" w:sz="0" w:space="0" w:color="auto"/>
        <w:left w:val="none" w:sz="0" w:space="0" w:color="auto"/>
        <w:bottom w:val="none" w:sz="0" w:space="0" w:color="auto"/>
        <w:right w:val="none" w:sz="0" w:space="0" w:color="auto"/>
      </w:divBdr>
      <w:divsChild>
        <w:div w:id="1475492311">
          <w:marLeft w:val="0"/>
          <w:marRight w:val="0"/>
          <w:marTop w:val="0"/>
          <w:marBottom w:val="225"/>
          <w:divBdr>
            <w:top w:val="none" w:sz="0" w:space="0" w:color="auto"/>
            <w:left w:val="none" w:sz="0" w:space="0" w:color="auto"/>
            <w:bottom w:val="none" w:sz="0" w:space="0" w:color="auto"/>
            <w:right w:val="none" w:sz="0" w:space="0" w:color="auto"/>
          </w:divBdr>
        </w:div>
      </w:divsChild>
    </w:div>
    <w:div w:id="377513315">
      <w:bodyDiv w:val="1"/>
      <w:marLeft w:val="0"/>
      <w:marRight w:val="0"/>
      <w:marTop w:val="0"/>
      <w:marBottom w:val="0"/>
      <w:divBdr>
        <w:top w:val="none" w:sz="0" w:space="0" w:color="auto"/>
        <w:left w:val="none" w:sz="0" w:space="0" w:color="auto"/>
        <w:bottom w:val="none" w:sz="0" w:space="0" w:color="auto"/>
        <w:right w:val="none" w:sz="0" w:space="0" w:color="auto"/>
      </w:divBdr>
    </w:div>
    <w:div w:id="380253164">
      <w:bodyDiv w:val="1"/>
      <w:marLeft w:val="0"/>
      <w:marRight w:val="0"/>
      <w:marTop w:val="0"/>
      <w:marBottom w:val="0"/>
      <w:divBdr>
        <w:top w:val="none" w:sz="0" w:space="0" w:color="auto"/>
        <w:left w:val="none" w:sz="0" w:space="0" w:color="auto"/>
        <w:bottom w:val="none" w:sz="0" w:space="0" w:color="auto"/>
        <w:right w:val="none" w:sz="0" w:space="0" w:color="auto"/>
      </w:divBdr>
    </w:div>
    <w:div w:id="381172847">
      <w:bodyDiv w:val="1"/>
      <w:marLeft w:val="0"/>
      <w:marRight w:val="0"/>
      <w:marTop w:val="0"/>
      <w:marBottom w:val="0"/>
      <w:divBdr>
        <w:top w:val="none" w:sz="0" w:space="0" w:color="auto"/>
        <w:left w:val="none" w:sz="0" w:space="0" w:color="auto"/>
        <w:bottom w:val="none" w:sz="0" w:space="0" w:color="auto"/>
        <w:right w:val="none" w:sz="0" w:space="0" w:color="auto"/>
      </w:divBdr>
    </w:div>
    <w:div w:id="386144782">
      <w:bodyDiv w:val="1"/>
      <w:marLeft w:val="0"/>
      <w:marRight w:val="0"/>
      <w:marTop w:val="0"/>
      <w:marBottom w:val="0"/>
      <w:divBdr>
        <w:top w:val="none" w:sz="0" w:space="0" w:color="auto"/>
        <w:left w:val="none" w:sz="0" w:space="0" w:color="auto"/>
        <w:bottom w:val="none" w:sz="0" w:space="0" w:color="auto"/>
        <w:right w:val="none" w:sz="0" w:space="0" w:color="auto"/>
      </w:divBdr>
    </w:div>
    <w:div w:id="388304227">
      <w:bodyDiv w:val="1"/>
      <w:marLeft w:val="0"/>
      <w:marRight w:val="0"/>
      <w:marTop w:val="0"/>
      <w:marBottom w:val="0"/>
      <w:divBdr>
        <w:top w:val="none" w:sz="0" w:space="0" w:color="auto"/>
        <w:left w:val="none" w:sz="0" w:space="0" w:color="auto"/>
        <w:bottom w:val="none" w:sz="0" w:space="0" w:color="auto"/>
        <w:right w:val="none" w:sz="0" w:space="0" w:color="auto"/>
      </w:divBdr>
    </w:div>
    <w:div w:id="391119737">
      <w:bodyDiv w:val="1"/>
      <w:marLeft w:val="0"/>
      <w:marRight w:val="0"/>
      <w:marTop w:val="0"/>
      <w:marBottom w:val="0"/>
      <w:divBdr>
        <w:top w:val="none" w:sz="0" w:space="0" w:color="auto"/>
        <w:left w:val="none" w:sz="0" w:space="0" w:color="auto"/>
        <w:bottom w:val="none" w:sz="0" w:space="0" w:color="auto"/>
        <w:right w:val="none" w:sz="0" w:space="0" w:color="auto"/>
      </w:divBdr>
    </w:div>
    <w:div w:id="395278678">
      <w:bodyDiv w:val="1"/>
      <w:marLeft w:val="0"/>
      <w:marRight w:val="0"/>
      <w:marTop w:val="0"/>
      <w:marBottom w:val="0"/>
      <w:divBdr>
        <w:top w:val="none" w:sz="0" w:space="0" w:color="auto"/>
        <w:left w:val="none" w:sz="0" w:space="0" w:color="auto"/>
        <w:bottom w:val="none" w:sz="0" w:space="0" w:color="auto"/>
        <w:right w:val="none" w:sz="0" w:space="0" w:color="auto"/>
      </w:divBdr>
    </w:div>
    <w:div w:id="397752228">
      <w:bodyDiv w:val="1"/>
      <w:marLeft w:val="0"/>
      <w:marRight w:val="0"/>
      <w:marTop w:val="0"/>
      <w:marBottom w:val="0"/>
      <w:divBdr>
        <w:top w:val="none" w:sz="0" w:space="0" w:color="auto"/>
        <w:left w:val="none" w:sz="0" w:space="0" w:color="auto"/>
        <w:bottom w:val="none" w:sz="0" w:space="0" w:color="auto"/>
        <w:right w:val="none" w:sz="0" w:space="0" w:color="auto"/>
      </w:divBdr>
    </w:div>
    <w:div w:id="401802527">
      <w:bodyDiv w:val="1"/>
      <w:marLeft w:val="0"/>
      <w:marRight w:val="0"/>
      <w:marTop w:val="0"/>
      <w:marBottom w:val="0"/>
      <w:divBdr>
        <w:top w:val="none" w:sz="0" w:space="0" w:color="auto"/>
        <w:left w:val="none" w:sz="0" w:space="0" w:color="auto"/>
        <w:bottom w:val="none" w:sz="0" w:space="0" w:color="auto"/>
        <w:right w:val="none" w:sz="0" w:space="0" w:color="auto"/>
      </w:divBdr>
    </w:div>
    <w:div w:id="405807091">
      <w:bodyDiv w:val="1"/>
      <w:marLeft w:val="0"/>
      <w:marRight w:val="0"/>
      <w:marTop w:val="0"/>
      <w:marBottom w:val="0"/>
      <w:divBdr>
        <w:top w:val="none" w:sz="0" w:space="0" w:color="auto"/>
        <w:left w:val="none" w:sz="0" w:space="0" w:color="auto"/>
        <w:bottom w:val="none" w:sz="0" w:space="0" w:color="auto"/>
        <w:right w:val="none" w:sz="0" w:space="0" w:color="auto"/>
      </w:divBdr>
    </w:div>
    <w:div w:id="408039470">
      <w:bodyDiv w:val="1"/>
      <w:marLeft w:val="0"/>
      <w:marRight w:val="0"/>
      <w:marTop w:val="0"/>
      <w:marBottom w:val="0"/>
      <w:divBdr>
        <w:top w:val="none" w:sz="0" w:space="0" w:color="auto"/>
        <w:left w:val="none" w:sz="0" w:space="0" w:color="auto"/>
        <w:bottom w:val="none" w:sz="0" w:space="0" w:color="auto"/>
        <w:right w:val="none" w:sz="0" w:space="0" w:color="auto"/>
      </w:divBdr>
    </w:div>
    <w:div w:id="418598148">
      <w:bodyDiv w:val="1"/>
      <w:marLeft w:val="0"/>
      <w:marRight w:val="0"/>
      <w:marTop w:val="0"/>
      <w:marBottom w:val="0"/>
      <w:divBdr>
        <w:top w:val="none" w:sz="0" w:space="0" w:color="auto"/>
        <w:left w:val="none" w:sz="0" w:space="0" w:color="auto"/>
        <w:bottom w:val="none" w:sz="0" w:space="0" w:color="auto"/>
        <w:right w:val="none" w:sz="0" w:space="0" w:color="auto"/>
      </w:divBdr>
    </w:div>
    <w:div w:id="419986181">
      <w:bodyDiv w:val="1"/>
      <w:marLeft w:val="0"/>
      <w:marRight w:val="0"/>
      <w:marTop w:val="0"/>
      <w:marBottom w:val="0"/>
      <w:divBdr>
        <w:top w:val="none" w:sz="0" w:space="0" w:color="auto"/>
        <w:left w:val="none" w:sz="0" w:space="0" w:color="auto"/>
        <w:bottom w:val="none" w:sz="0" w:space="0" w:color="auto"/>
        <w:right w:val="none" w:sz="0" w:space="0" w:color="auto"/>
      </w:divBdr>
    </w:div>
    <w:div w:id="422651343">
      <w:bodyDiv w:val="1"/>
      <w:marLeft w:val="0"/>
      <w:marRight w:val="0"/>
      <w:marTop w:val="0"/>
      <w:marBottom w:val="0"/>
      <w:divBdr>
        <w:top w:val="none" w:sz="0" w:space="0" w:color="auto"/>
        <w:left w:val="none" w:sz="0" w:space="0" w:color="auto"/>
        <w:bottom w:val="none" w:sz="0" w:space="0" w:color="auto"/>
        <w:right w:val="none" w:sz="0" w:space="0" w:color="auto"/>
      </w:divBdr>
    </w:div>
    <w:div w:id="432020478">
      <w:bodyDiv w:val="1"/>
      <w:marLeft w:val="0"/>
      <w:marRight w:val="0"/>
      <w:marTop w:val="0"/>
      <w:marBottom w:val="0"/>
      <w:divBdr>
        <w:top w:val="none" w:sz="0" w:space="0" w:color="auto"/>
        <w:left w:val="none" w:sz="0" w:space="0" w:color="auto"/>
        <w:bottom w:val="none" w:sz="0" w:space="0" w:color="auto"/>
        <w:right w:val="none" w:sz="0" w:space="0" w:color="auto"/>
      </w:divBdr>
    </w:div>
    <w:div w:id="440684064">
      <w:bodyDiv w:val="1"/>
      <w:marLeft w:val="0"/>
      <w:marRight w:val="0"/>
      <w:marTop w:val="0"/>
      <w:marBottom w:val="0"/>
      <w:divBdr>
        <w:top w:val="none" w:sz="0" w:space="0" w:color="auto"/>
        <w:left w:val="none" w:sz="0" w:space="0" w:color="auto"/>
        <w:bottom w:val="none" w:sz="0" w:space="0" w:color="auto"/>
        <w:right w:val="none" w:sz="0" w:space="0" w:color="auto"/>
      </w:divBdr>
    </w:div>
    <w:div w:id="446699343">
      <w:bodyDiv w:val="1"/>
      <w:marLeft w:val="0"/>
      <w:marRight w:val="0"/>
      <w:marTop w:val="0"/>
      <w:marBottom w:val="0"/>
      <w:divBdr>
        <w:top w:val="none" w:sz="0" w:space="0" w:color="auto"/>
        <w:left w:val="none" w:sz="0" w:space="0" w:color="auto"/>
        <w:bottom w:val="none" w:sz="0" w:space="0" w:color="auto"/>
        <w:right w:val="none" w:sz="0" w:space="0" w:color="auto"/>
      </w:divBdr>
    </w:div>
    <w:div w:id="456606533">
      <w:bodyDiv w:val="1"/>
      <w:marLeft w:val="0"/>
      <w:marRight w:val="0"/>
      <w:marTop w:val="0"/>
      <w:marBottom w:val="0"/>
      <w:divBdr>
        <w:top w:val="none" w:sz="0" w:space="0" w:color="auto"/>
        <w:left w:val="none" w:sz="0" w:space="0" w:color="auto"/>
        <w:bottom w:val="none" w:sz="0" w:space="0" w:color="auto"/>
        <w:right w:val="none" w:sz="0" w:space="0" w:color="auto"/>
      </w:divBdr>
    </w:div>
    <w:div w:id="457259599">
      <w:bodyDiv w:val="1"/>
      <w:marLeft w:val="0"/>
      <w:marRight w:val="0"/>
      <w:marTop w:val="0"/>
      <w:marBottom w:val="0"/>
      <w:divBdr>
        <w:top w:val="none" w:sz="0" w:space="0" w:color="auto"/>
        <w:left w:val="none" w:sz="0" w:space="0" w:color="auto"/>
        <w:bottom w:val="none" w:sz="0" w:space="0" w:color="auto"/>
        <w:right w:val="none" w:sz="0" w:space="0" w:color="auto"/>
      </w:divBdr>
    </w:div>
    <w:div w:id="457726064">
      <w:bodyDiv w:val="1"/>
      <w:marLeft w:val="0"/>
      <w:marRight w:val="0"/>
      <w:marTop w:val="0"/>
      <w:marBottom w:val="0"/>
      <w:divBdr>
        <w:top w:val="none" w:sz="0" w:space="0" w:color="auto"/>
        <w:left w:val="none" w:sz="0" w:space="0" w:color="auto"/>
        <w:bottom w:val="none" w:sz="0" w:space="0" w:color="auto"/>
        <w:right w:val="none" w:sz="0" w:space="0" w:color="auto"/>
      </w:divBdr>
    </w:div>
    <w:div w:id="458034364">
      <w:bodyDiv w:val="1"/>
      <w:marLeft w:val="0"/>
      <w:marRight w:val="0"/>
      <w:marTop w:val="0"/>
      <w:marBottom w:val="0"/>
      <w:divBdr>
        <w:top w:val="none" w:sz="0" w:space="0" w:color="auto"/>
        <w:left w:val="none" w:sz="0" w:space="0" w:color="auto"/>
        <w:bottom w:val="none" w:sz="0" w:space="0" w:color="auto"/>
        <w:right w:val="none" w:sz="0" w:space="0" w:color="auto"/>
      </w:divBdr>
    </w:div>
    <w:div w:id="471676609">
      <w:bodyDiv w:val="1"/>
      <w:marLeft w:val="0"/>
      <w:marRight w:val="0"/>
      <w:marTop w:val="0"/>
      <w:marBottom w:val="0"/>
      <w:divBdr>
        <w:top w:val="none" w:sz="0" w:space="0" w:color="auto"/>
        <w:left w:val="none" w:sz="0" w:space="0" w:color="auto"/>
        <w:bottom w:val="none" w:sz="0" w:space="0" w:color="auto"/>
        <w:right w:val="none" w:sz="0" w:space="0" w:color="auto"/>
      </w:divBdr>
    </w:div>
    <w:div w:id="477264574">
      <w:bodyDiv w:val="1"/>
      <w:marLeft w:val="0"/>
      <w:marRight w:val="0"/>
      <w:marTop w:val="0"/>
      <w:marBottom w:val="0"/>
      <w:divBdr>
        <w:top w:val="none" w:sz="0" w:space="0" w:color="auto"/>
        <w:left w:val="none" w:sz="0" w:space="0" w:color="auto"/>
        <w:bottom w:val="none" w:sz="0" w:space="0" w:color="auto"/>
        <w:right w:val="none" w:sz="0" w:space="0" w:color="auto"/>
      </w:divBdr>
    </w:div>
    <w:div w:id="478033448">
      <w:bodyDiv w:val="1"/>
      <w:marLeft w:val="0"/>
      <w:marRight w:val="0"/>
      <w:marTop w:val="0"/>
      <w:marBottom w:val="0"/>
      <w:divBdr>
        <w:top w:val="none" w:sz="0" w:space="0" w:color="auto"/>
        <w:left w:val="none" w:sz="0" w:space="0" w:color="auto"/>
        <w:bottom w:val="none" w:sz="0" w:space="0" w:color="auto"/>
        <w:right w:val="none" w:sz="0" w:space="0" w:color="auto"/>
      </w:divBdr>
    </w:div>
    <w:div w:id="486675795">
      <w:bodyDiv w:val="1"/>
      <w:marLeft w:val="0"/>
      <w:marRight w:val="0"/>
      <w:marTop w:val="0"/>
      <w:marBottom w:val="0"/>
      <w:divBdr>
        <w:top w:val="none" w:sz="0" w:space="0" w:color="auto"/>
        <w:left w:val="none" w:sz="0" w:space="0" w:color="auto"/>
        <w:bottom w:val="none" w:sz="0" w:space="0" w:color="auto"/>
        <w:right w:val="none" w:sz="0" w:space="0" w:color="auto"/>
      </w:divBdr>
    </w:div>
    <w:div w:id="487787714">
      <w:bodyDiv w:val="1"/>
      <w:marLeft w:val="0"/>
      <w:marRight w:val="0"/>
      <w:marTop w:val="0"/>
      <w:marBottom w:val="0"/>
      <w:divBdr>
        <w:top w:val="none" w:sz="0" w:space="0" w:color="auto"/>
        <w:left w:val="none" w:sz="0" w:space="0" w:color="auto"/>
        <w:bottom w:val="none" w:sz="0" w:space="0" w:color="auto"/>
        <w:right w:val="none" w:sz="0" w:space="0" w:color="auto"/>
      </w:divBdr>
    </w:div>
    <w:div w:id="497379375">
      <w:bodyDiv w:val="1"/>
      <w:marLeft w:val="0"/>
      <w:marRight w:val="0"/>
      <w:marTop w:val="0"/>
      <w:marBottom w:val="0"/>
      <w:divBdr>
        <w:top w:val="none" w:sz="0" w:space="0" w:color="auto"/>
        <w:left w:val="none" w:sz="0" w:space="0" w:color="auto"/>
        <w:bottom w:val="none" w:sz="0" w:space="0" w:color="auto"/>
        <w:right w:val="none" w:sz="0" w:space="0" w:color="auto"/>
      </w:divBdr>
    </w:div>
    <w:div w:id="506602311">
      <w:bodyDiv w:val="1"/>
      <w:marLeft w:val="0"/>
      <w:marRight w:val="0"/>
      <w:marTop w:val="0"/>
      <w:marBottom w:val="0"/>
      <w:divBdr>
        <w:top w:val="none" w:sz="0" w:space="0" w:color="auto"/>
        <w:left w:val="none" w:sz="0" w:space="0" w:color="auto"/>
        <w:bottom w:val="none" w:sz="0" w:space="0" w:color="auto"/>
        <w:right w:val="none" w:sz="0" w:space="0" w:color="auto"/>
      </w:divBdr>
    </w:div>
    <w:div w:id="507062688">
      <w:bodyDiv w:val="1"/>
      <w:marLeft w:val="0"/>
      <w:marRight w:val="0"/>
      <w:marTop w:val="0"/>
      <w:marBottom w:val="0"/>
      <w:divBdr>
        <w:top w:val="none" w:sz="0" w:space="0" w:color="auto"/>
        <w:left w:val="none" w:sz="0" w:space="0" w:color="auto"/>
        <w:bottom w:val="none" w:sz="0" w:space="0" w:color="auto"/>
        <w:right w:val="none" w:sz="0" w:space="0" w:color="auto"/>
      </w:divBdr>
    </w:div>
    <w:div w:id="513307610">
      <w:bodyDiv w:val="1"/>
      <w:marLeft w:val="0"/>
      <w:marRight w:val="0"/>
      <w:marTop w:val="0"/>
      <w:marBottom w:val="0"/>
      <w:divBdr>
        <w:top w:val="none" w:sz="0" w:space="0" w:color="auto"/>
        <w:left w:val="none" w:sz="0" w:space="0" w:color="auto"/>
        <w:bottom w:val="none" w:sz="0" w:space="0" w:color="auto"/>
        <w:right w:val="none" w:sz="0" w:space="0" w:color="auto"/>
      </w:divBdr>
    </w:div>
    <w:div w:id="514344975">
      <w:bodyDiv w:val="1"/>
      <w:marLeft w:val="0"/>
      <w:marRight w:val="0"/>
      <w:marTop w:val="0"/>
      <w:marBottom w:val="0"/>
      <w:divBdr>
        <w:top w:val="none" w:sz="0" w:space="0" w:color="auto"/>
        <w:left w:val="none" w:sz="0" w:space="0" w:color="auto"/>
        <w:bottom w:val="none" w:sz="0" w:space="0" w:color="auto"/>
        <w:right w:val="none" w:sz="0" w:space="0" w:color="auto"/>
      </w:divBdr>
    </w:div>
    <w:div w:id="514392435">
      <w:bodyDiv w:val="1"/>
      <w:marLeft w:val="0"/>
      <w:marRight w:val="0"/>
      <w:marTop w:val="0"/>
      <w:marBottom w:val="0"/>
      <w:divBdr>
        <w:top w:val="none" w:sz="0" w:space="0" w:color="auto"/>
        <w:left w:val="none" w:sz="0" w:space="0" w:color="auto"/>
        <w:bottom w:val="none" w:sz="0" w:space="0" w:color="auto"/>
        <w:right w:val="none" w:sz="0" w:space="0" w:color="auto"/>
      </w:divBdr>
    </w:div>
    <w:div w:id="514686297">
      <w:bodyDiv w:val="1"/>
      <w:marLeft w:val="0"/>
      <w:marRight w:val="0"/>
      <w:marTop w:val="0"/>
      <w:marBottom w:val="0"/>
      <w:divBdr>
        <w:top w:val="none" w:sz="0" w:space="0" w:color="auto"/>
        <w:left w:val="none" w:sz="0" w:space="0" w:color="auto"/>
        <w:bottom w:val="none" w:sz="0" w:space="0" w:color="auto"/>
        <w:right w:val="none" w:sz="0" w:space="0" w:color="auto"/>
      </w:divBdr>
    </w:div>
    <w:div w:id="517042310">
      <w:bodyDiv w:val="1"/>
      <w:marLeft w:val="0"/>
      <w:marRight w:val="0"/>
      <w:marTop w:val="0"/>
      <w:marBottom w:val="0"/>
      <w:divBdr>
        <w:top w:val="none" w:sz="0" w:space="0" w:color="auto"/>
        <w:left w:val="none" w:sz="0" w:space="0" w:color="auto"/>
        <w:bottom w:val="none" w:sz="0" w:space="0" w:color="auto"/>
        <w:right w:val="none" w:sz="0" w:space="0" w:color="auto"/>
      </w:divBdr>
    </w:div>
    <w:div w:id="524831440">
      <w:bodyDiv w:val="1"/>
      <w:marLeft w:val="0"/>
      <w:marRight w:val="0"/>
      <w:marTop w:val="0"/>
      <w:marBottom w:val="0"/>
      <w:divBdr>
        <w:top w:val="none" w:sz="0" w:space="0" w:color="auto"/>
        <w:left w:val="none" w:sz="0" w:space="0" w:color="auto"/>
        <w:bottom w:val="none" w:sz="0" w:space="0" w:color="auto"/>
        <w:right w:val="none" w:sz="0" w:space="0" w:color="auto"/>
      </w:divBdr>
    </w:div>
    <w:div w:id="548346310">
      <w:bodyDiv w:val="1"/>
      <w:marLeft w:val="0"/>
      <w:marRight w:val="0"/>
      <w:marTop w:val="0"/>
      <w:marBottom w:val="0"/>
      <w:divBdr>
        <w:top w:val="none" w:sz="0" w:space="0" w:color="auto"/>
        <w:left w:val="none" w:sz="0" w:space="0" w:color="auto"/>
        <w:bottom w:val="none" w:sz="0" w:space="0" w:color="auto"/>
        <w:right w:val="none" w:sz="0" w:space="0" w:color="auto"/>
      </w:divBdr>
    </w:div>
    <w:div w:id="549537290">
      <w:bodyDiv w:val="1"/>
      <w:marLeft w:val="0"/>
      <w:marRight w:val="0"/>
      <w:marTop w:val="0"/>
      <w:marBottom w:val="0"/>
      <w:divBdr>
        <w:top w:val="none" w:sz="0" w:space="0" w:color="auto"/>
        <w:left w:val="none" w:sz="0" w:space="0" w:color="auto"/>
        <w:bottom w:val="none" w:sz="0" w:space="0" w:color="auto"/>
        <w:right w:val="none" w:sz="0" w:space="0" w:color="auto"/>
      </w:divBdr>
    </w:div>
    <w:div w:id="554242406">
      <w:bodyDiv w:val="1"/>
      <w:marLeft w:val="0"/>
      <w:marRight w:val="0"/>
      <w:marTop w:val="0"/>
      <w:marBottom w:val="0"/>
      <w:divBdr>
        <w:top w:val="none" w:sz="0" w:space="0" w:color="auto"/>
        <w:left w:val="none" w:sz="0" w:space="0" w:color="auto"/>
        <w:bottom w:val="none" w:sz="0" w:space="0" w:color="auto"/>
        <w:right w:val="none" w:sz="0" w:space="0" w:color="auto"/>
      </w:divBdr>
    </w:div>
    <w:div w:id="555360499">
      <w:bodyDiv w:val="1"/>
      <w:marLeft w:val="0"/>
      <w:marRight w:val="0"/>
      <w:marTop w:val="0"/>
      <w:marBottom w:val="0"/>
      <w:divBdr>
        <w:top w:val="none" w:sz="0" w:space="0" w:color="auto"/>
        <w:left w:val="none" w:sz="0" w:space="0" w:color="auto"/>
        <w:bottom w:val="none" w:sz="0" w:space="0" w:color="auto"/>
        <w:right w:val="none" w:sz="0" w:space="0" w:color="auto"/>
      </w:divBdr>
    </w:div>
    <w:div w:id="557280542">
      <w:bodyDiv w:val="1"/>
      <w:marLeft w:val="0"/>
      <w:marRight w:val="0"/>
      <w:marTop w:val="0"/>
      <w:marBottom w:val="0"/>
      <w:divBdr>
        <w:top w:val="none" w:sz="0" w:space="0" w:color="auto"/>
        <w:left w:val="none" w:sz="0" w:space="0" w:color="auto"/>
        <w:bottom w:val="none" w:sz="0" w:space="0" w:color="auto"/>
        <w:right w:val="none" w:sz="0" w:space="0" w:color="auto"/>
      </w:divBdr>
    </w:div>
    <w:div w:id="558441501">
      <w:bodyDiv w:val="1"/>
      <w:marLeft w:val="0"/>
      <w:marRight w:val="0"/>
      <w:marTop w:val="0"/>
      <w:marBottom w:val="0"/>
      <w:divBdr>
        <w:top w:val="none" w:sz="0" w:space="0" w:color="auto"/>
        <w:left w:val="none" w:sz="0" w:space="0" w:color="auto"/>
        <w:bottom w:val="none" w:sz="0" w:space="0" w:color="auto"/>
        <w:right w:val="none" w:sz="0" w:space="0" w:color="auto"/>
      </w:divBdr>
    </w:div>
    <w:div w:id="558706540">
      <w:bodyDiv w:val="1"/>
      <w:marLeft w:val="0"/>
      <w:marRight w:val="0"/>
      <w:marTop w:val="0"/>
      <w:marBottom w:val="0"/>
      <w:divBdr>
        <w:top w:val="none" w:sz="0" w:space="0" w:color="auto"/>
        <w:left w:val="none" w:sz="0" w:space="0" w:color="auto"/>
        <w:bottom w:val="none" w:sz="0" w:space="0" w:color="auto"/>
        <w:right w:val="none" w:sz="0" w:space="0" w:color="auto"/>
      </w:divBdr>
    </w:div>
    <w:div w:id="563571021">
      <w:bodyDiv w:val="1"/>
      <w:marLeft w:val="0"/>
      <w:marRight w:val="0"/>
      <w:marTop w:val="0"/>
      <w:marBottom w:val="0"/>
      <w:divBdr>
        <w:top w:val="none" w:sz="0" w:space="0" w:color="auto"/>
        <w:left w:val="none" w:sz="0" w:space="0" w:color="auto"/>
        <w:bottom w:val="none" w:sz="0" w:space="0" w:color="auto"/>
        <w:right w:val="none" w:sz="0" w:space="0" w:color="auto"/>
      </w:divBdr>
    </w:div>
    <w:div w:id="574823744">
      <w:bodyDiv w:val="1"/>
      <w:marLeft w:val="0"/>
      <w:marRight w:val="0"/>
      <w:marTop w:val="0"/>
      <w:marBottom w:val="0"/>
      <w:divBdr>
        <w:top w:val="none" w:sz="0" w:space="0" w:color="auto"/>
        <w:left w:val="none" w:sz="0" w:space="0" w:color="auto"/>
        <w:bottom w:val="none" w:sz="0" w:space="0" w:color="auto"/>
        <w:right w:val="none" w:sz="0" w:space="0" w:color="auto"/>
      </w:divBdr>
    </w:div>
    <w:div w:id="583346480">
      <w:bodyDiv w:val="1"/>
      <w:marLeft w:val="0"/>
      <w:marRight w:val="0"/>
      <w:marTop w:val="0"/>
      <w:marBottom w:val="0"/>
      <w:divBdr>
        <w:top w:val="none" w:sz="0" w:space="0" w:color="auto"/>
        <w:left w:val="none" w:sz="0" w:space="0" w:color="auto"/>
        <w:bottom w:val="none" w:sz="0" w:space="0" w:color="auto"/>
        <w:right w:val="none" w:sz="0" w:space="0" w:color="auto"/>
      </w:divBdr>
    </w:div>
    <w:div w:id="587428050">
      <w:bodyDiv w:val="1"/>
      <w:marLeft w:val="0"/>
      <w:marRight w:val="0"/>
      <w:marTop w:val="0"/>
      <w:marBottom w:val="0"/>
      <w:divBdr>
        <w:top w:val="none" w:sz="0" w:space="0" w:color="auto"/>
        <w:left w:val="none" w:sz="0" w:space="0" w:color="auto"/>
        <w:bottom w:val="none" w:sz="0" w:space="0" w:color="auto"/>
        <w:right w:val="none" w:sz="0" w:space="0" w:color="auto"/>
      </w:divBdr>
    </w:div>
    <w:div w:id="594634851">
      <w:bodyDiv w:val="1"/>
      <w:marLeft w:val="0"/>
      <w:marRight w:val="0"/>
      <w:marTop w:val="0"/>
      <w:marBottom w:val="0"/>
      <w:divBdr>
        <w:top w:val="none" w:sz="0" w:space="0" w:color="auto"/>
        <w:left w:val="none" w:sz="0" w:space="0" w:color="auto"/>
        <w:bottom w:val="none" w:sz="0" w:space="0" w:color="auto"/>
        <w:right w:val="none" w:sz="0" w:space="0" w:color="auto"/>
      </w:divBdr>
    </w:div>
    <w:div w:id="596837493">
      <w:bodyDiv w:val="1"/>
      <w:marLeft w:val="0"/>
      <w:marRight w:val="0"/>
      <w:marTop w:val="0"/>
      <w:marBottom w:val="0"/>
      <w:divBdr>
        <w:top w:val="none" w:sz="0" w:space="0" w:color="auto"/>
        <w:left w:val="none" w:sz="0" w:space="0" w:color="auto"/>
        <w:bottom w:val="none" w:sz="0" w:space="0" w:color="auto"/>
        <w:right w:val="none" w:sz="0" w:space="0" w:color="auto"/>
      </w:divBdr>
    </w:div>
    <w:div w:id="602423985">
      <w:bodyDiv w:val="1"/>
      <w:marLeft w:val="0"/>
      <w:marRight w:val="0"/>
      <w:marTop w:val="0"/>
      <w:marBottom w:val="0"/>
      <w:divBdr>
        <w:top w:val="none" w:sz="0" w:space="0" w:color="auto"/>
        <w:left w:val="none" w:sz="0" w:space="0" w:color="auto"/>
        <w:bottom w:val="none" w:sz="0" w:space="0" w:color="auto"/>
        <w:right w:val="none" w:sz="0" w:space="0" w:color="auto"/>
      </w:divBdr>
    </w:div>
    <w:div w:id="610287043">
      <w:bodyDiv w:val="1"/>
      <w:marLeft w:val="0"/>
      <w:marRight w:val="0"/>
      <w:marTop w:val="0"/>
      <w:marBottom w:val="0"/>
      <w:divBdr>
        <w:top w:val="none" w:sz="0" w:space="0" w:color="auto"/>
        <w:left w:val="none" w:sz="0" w:space="0" w:color="auto"/>
        <w:bottom w:val="none" w:sz="0" w:space="0" w:color="auto"/>
        <w:right w:val="none" w:sz="0" w:space="0" w:color="auto"/>
      </w:divBdr>
    </w:div>
    <w:div w:id="625738981">
      <w:bodyDiv w:val="1"/>
      <w:marLeft w:val="0"/>
      <w:marRight w:val="0"/>
      <w:marTop w:val="0"/>
      <w:marBottom w:val="0"/>
      <w:divBdr>
        <w:top w:val="none" w:sz="0" w:space="0" w:color="auto"/>
        <w:left w:val="none" w:sz="0" w:space="0" w:color="auto"/>
        <w:bottom w:val="none" w:sz="0" w:space="0" w:color="auto"/>
        <w:right w:val="none" w:sz="0" w:space="0" w:color="auto"/>
      </w:divBdr>
    </w:div>
    <w:div w:id="632826591">
      <w:bodyDiv w:val="1"/>
      <w:marLeft w:val="0"/>
      <w:marRight w:val="0"/>
      <w:marTop w:val="0"/>
      <w:marBottom w:val="0"/>
      <w:divBdr>
        <w:top w:val="none" w:sz="0" w:space="0" w:color="auto"/>
        <w:left w:val="none" w:sz="0" w:space="0" w:color="auto"/>
        <w:bottom w:val="none" w:sz="0" w:space="0" w:color="auto"/>
        <w:right w:val="none" w:sz="0" w:space="0" w:color="auto"/>
      </w:divBdr>
    </w:div>
    <w:div w:id="647393736">
      <w:bodyDiv w:val="1"/>
      <w:marLeft w:val="0"/>
      <w:marRight w:val="0"/>
      <w:marTop w:val="0"/>
      <w:marBottom w:val="0"/>
      <w:divBdr>
        <w:top w:val="none" w:sz="0" w:space="0" w:color="auto"/>
        <w:left w:val="none" w:sz="0" w:space="0" w:color="auto"/>
        <w:bottom w:val="none" w:sz="0" w:space="0" w:color="auto"/>
        <w:right w:val="none" w:sz="0" w:space="0" w:color="auto"/>
      </w:divBdr>
    </w:div>
    <w:div w:id="648750686">
      <w:bodyDiv w:val="1"/>
      <w:marLeft w:val="0"/>
      <w:marRight w:val="0"/>
      <w:marTop w:val="0"/>
      <w:marBottom w:val="0"/>
      <w:divBdr>
        <w:top w:val="none" w:sz="0" w:space="0" w:color="auto"/>
        <w:left w:val="none" w:sz="0" w:space="0" w:color="auto"/>
        <w:bottom w:val="none" w:sz="0" w:space="0" w:color="auto"/>
        <w:right w:val="none" w:sz="0" w:space="0" w:color="auto"/>
      </w:divBdr>
      <w:divsChild>
        <w:div w:id="1633830594">
          <w:marLeft w:val="0"/>
          <w:marRight w:val="0"/>
          <w:marTop w:val="0"/>
          <w:marBottom w:val="0"/>
          <w:divBdr>
            <w:top w:val="none" w:sz="0" w:space="0" w:color="auto"/>
            <w:left w:val="none" w:sz="0" w:space="0" w:color="auto"/>
            <w:bottom w:val="none" w:sz="0" w:space="0" w:color="auto"/>
            <w:right w:val="none" w:sz="0" w:space="0" w:color="auto"/>
          </w:divBdr>
        </w:div>
        <w:div w:id="289089780">
          <w:marLeft w:val="0"/>
          <w:marRight w:val="0"/>
          <w:marTop w:val="0"/>
          <w:marBottom w:val="240"/>
          <w:divBdr>
            <w:top w:val="none" w:sz="0" w:space="0" w:color="auto"/>
            <w:left w:val="none" w:sz="0" w:space="0" w:color="auto"/>
            <w:bottom w:val="none" w:sz="0" w:space="0" w:color="auto"/>
            <w:right w:val="none" w:sz="0" w:space="0" w:color="auto"/>
          </w:divBdr>
        </w:div>
      </w:divsChild>
    </w:div>
    <w:div w:id="649333370">
      <w:bodyDiv w:val="1"/>
      <w:marLeft w:val="0"/>
      <w:marRight w:val="0"/>
      <w:marTop w:val="0"/>
      <w:marBottom w:val="0"/>
      <w:divBdr>
        <w:top w:val="none" w:sz="0" w:space="0" w:color="auto"/>
        <w:left w:val="none" w:sz="0" w:space="0" w:color="auto"/>
        <w:bottom w:val="none" w:sz="0" w:space="0" w:color="auto"/>
        <w:right w:val="none" w:sz="0" w:space="0" w:color="auto"/>
      </w:divBdr>
    </w:div>
    <w:div w:id="666136880">
      <w:bodyDiv w:val="1"/>
      <w:marLeft w:val="0"/>
      <w:marRight w:val="0"/>
      <w:marTop w:val="0"/>
      <w:marBottom w:val="0"/>
      <w:divBdr>
        <w:top w:val="none" w:sz="0" w:space="0" w:color="auto"/>
        <w:left w:val="none" w:sz="0" w:space="0" w:color="auto"/>
        <w:bottom w:val="none" w:sz="0" w:space="0" w:color="auto"/>
        <w:right w:val="none" w:sz="0" w:space="0" w:color="auto"/>
      </w:divBdr>
    </w:div>
    <w:div w:id="666715368">
      <w:bodyDiv w:val="1"/>
      <w:marLeft w:val="0"/>
      <w:marRight w:val="0"/>
      <w:marTop w:val="0"/>
      <w:marBottom w:val="0"/>
      <w:divBdr>
        <w:top w:val="none" w:sz="0" w:space="0" w:color="auto"/>
        <w:left w:val="none" w:sz="0" w:space="0" w:color="auto"/>
        <w:bottom w:val="none" w:sz="0" w:space="0" w:color="auto"/>
        <w:right w:val="none" w:sz="0" w:space="0" w:color="auto"/>
      </w:divBdr>
    </w:div>
    <w:div w:id="672757914">
      <w:bodyDiv w:val="1"/>
      <w:marLeft w:val="0"/>
      <w:marRight w:val="0"/>
      <w:marTop w:val="0"/>
      <w:marBottom w:val="0"/>
      <w:divBdr>
        <w:top w:val="none" w:sz="0" w:space="0" w:color="auto"/>
        <w:left w:val="none" w:sz="0" w:space="0" w:color="auto"/>
        <w:bottom w:val="none" w:sz="0" w:space="0" w:color="auto"/>
        <w:right w:val="none" w:sz="0" w:space="0" w:color="auto"/>
      </w:divBdr>
    </w:div>
    <w:div w:id="674651807">
      <w:bodyDiv w:val="1"/>
      <w:marLeft w:val="0"/>
      <w:marRight w:val="0"/>
      <w:marTop w:val="0"/>
      <w:marBottom w:val="0"/>
      <w:divBdr>
        <w:top w:val="none" w:sz="0" w:space="0" w:color="auto"/>
        <w:left w:val="none" w:sz="0" w:space="0" w:color="auto"/>
        <w:bottom w:val="none" w:sz="0" w:space="0" w:color="auto"/>
        <w:right w:val="none" w:sz="0" w:space="0" w:color="auto"/>
      </w:divBdr>
    </w:div>
    <w:div w:id="681709910">
      <w:bodyDiv w:val="1"/>
      <w:marLeft w:val="0"/>
      <w:marRight w:val="0"/>
      <w:marTop w:val="0"/>
      <w:marBottom w:val="0"/>
      <w:divBdr>
        <w:top w:val="none" w:sz="0" w:space="0" w:color="auto"/>
        <w:left w:val="none" w:sz="0" w:space="0" w:color="auto"/>
        <w:bottom w:val="none" w:sz="0" w:space="0" w:color="auto"/>
        <w:right w:val="none" w:sz="0" w:space="0" w:color="auto"/>
      </w:divBdr>
    </w:div>
    <w:div w:id="683216447">
      <w:bodyDiv w:val="1"/>
      <w:marLeft w:val="0"/>
      <w:marRight w:val="0"/>
      <w:marTop w:val="0"/>
      <w:marBottom w:val="0"/>
      <w:divBdr>
        <w:top w:val="none" w:sz="0" w:space="0" w:color="auto"/>
        <w:left w:val="none" w:sz="0" w:space="0" w:color="auto"/>
        <w:bottom w:val="none" w:sz="0" w:space="0" w:color="auto"/>
        <w:right w:val="none" w:sz="0" w:space="0" w:color="auto"/>
      </w:divBdr>
    </w:div>
    <w:div w:id="684600111">
      <w:bodyDiv w:val="1"/>
      <w:marLeft w:val="0"/>
      <w:marRight w:val="0"/>
      <w:marTop w:val="0"/>
      <w:marBottom w:val="0"/>
      <w:divBdr>
        <w:top w:val="none" w:sz="0" w:space="0" w:color="auto"/>
        <w:left w:val="none" w:sz="0" w:space="0" w:color="auto"/>
        <w:bottom w:val="none" w:sz="0" w:space="0" w:color="auto"/>
        <w:right w:val="none" w:sz="0" w:space="0" w:color="auto"/>
      </w:divBdr>
    </w:div>
    <w:div w:id="687953949">
      <w:bodyDiv w:val="1"/>
      <w:marLeft w:val="0"/>
      <w:marRight w:val="0"/>
      <w:marTop w:val="0"/>
      <w:marBottom w:val="0"/>
      <w:divBdr>
        <w:top w:val="none" w:sz="0" w:space="0" w:color="auto"/>
        <w:left w:val="none" w:sz="0" w:space="0" w:color="auto"/>
        <w:bottom w:val="none" w:sz="0" w:space="0" w:color="auto"/>
        <w:right w:val="none" w:sz="0" w:space="0" w:color="auto"/>
      </w:divBdr>
    </w:div>
    <w:div w:id="700204991">
      <w:bodyDiv w:val="1"/>
      <w:marLeft w:val="0"/>
      <w:marRight w:val="0"/>
      <w:marTop w:val="0"/>
      <w:marBottom w:val="0"/>
      <w:divBdr>
        <w:top w:val="none" w:sz="0" w:space="0" w:color="auto"/>
        <w:left w:val="none" w:sz="0" w:space="0" w:color="auto"/>
        <w:bottom w:val="none" w:sz="0" w:space="0" w:color="auto"/>
        <w:right w:val="none" w:sz="0" w:space="0" w:color="auto"/>
      </w:divBdr>
    </w:div>
    <w:div w:id="705448413">
      <w:bodyDiv w:val="1"/>
      <w:marLeft w:val="0"/>
      <w:marRight w:val="0"/>
      <w:marTop w:val="0"/>
      <w:marBottom w:val="0"/>
      <w:divBdr>
        <w:top w:val="none" w:sz="0" w:space="0" w:color="auto"/>
        <w:left w:val="none" w:sz="0" w:space="0" w:color="auto"/>
        <w:bottom w:val="none" w:sz="0" w:space="0" w:color="auto"/>
        <w:right w:val="none" w:sz="0" w:space="0" w:color="auto"/>
      </w:divBdr>
    </w:div>
    <w:div w:id="706301637">
      <w:bodyDiv w:val="1"/>
      <w:marLeft w:val="0"/>
      <w:marRight w:val="0"/>
      <w:marTop w:val="0"/>
      <w:marBottom w:val="0"/>
      <w:divBdr>
        <w:top w:val="none" w:sz="0" w:space="0" w:color="auto"/>
        <w:left w:val="none" w:sz="0" w:space="0" w:color="auto"/>
        <w:bottom w:val="none" w:sz="0" w:space="0" w:color="auto"/>
        <w:right w:val="none" w:sz="0" w:space="0" w:color="auto"/>
      </w:divBdr>
    </w:div>
    <w:div w:id="716858956">
      <w:bodyDiv w:val="1"/>
      <w:marLeft w:val="0"/>
      <w:marRight w:val="0"/>
      <w:marTop w:val="0"/>
      <w:marBottom w:val="0"/>
      <w:divBdr>
        <w:top w:val="none" w:sz="0" w:space="0" w:color="auto"/>
        <w:left w:val="none" w:sz="0" w:space="0" w:color="auto"/>
        <w:bottom w:val="none" w:sz="0" w:space="0" w:color="auto"/>
        <w:right w:val="none" w:sz="0" w:space="0" w:color="auto"/>
      </w:divBdr>
    </w:div>
    <w:div w:id="723139056">
      <w:bodyDiv w:val="1"/>
      <w:marLeft w:val="0"/>
      <w:marRight w:val="0"/>
      <w:marTop w:val="0"/>
      <w:marBottom w:val="0"/>
      <w:divBdr>
        <w:top w:val="none" w:sz="0" w:space="0" w:color="auto"/>
        <w:left w:val="none" w:sz="0" w:space="0" w:color="auto"/>
        <w:bottom w:val="none" w:sz="0" w:space="0" w:color="auto"/>
        <w:right w:val="none" w:sz="0" w:space="0" w:color="auto"/>
      </w:divBdr>
    </w:div>
    <w:div w:id="723991518">
      <w:bodyDiv w:val="1"/>
      <w:marLeft w:val="0"/>
      <w:marRight w:val="0"/>
      <w:marTop w:val="0"/>
      <w:marBottom w:val="0"/>
      <w:divBdr>
        <w:top w:val="none" w:sz="0" w:space="0" w:color="auto"/>
        <w:left w:val="none" w:sz="0" w:space="0" w:color="auto"/>
        <w:bottom w:val="none" w:sz="0" w:space="0" w:color="auto"/>
        <w:right w:val="none" w:sz="0" w:space="0" w:color="auto"/>
      </w:divBdr>
    </w:div>
    <w:div w:id="725103526">
      <w:bodyDiv w:val="1"/>
      <w:marLeft w:val="0"/>
      <w:marRight w:val="0"/>
      <w:marTop w:val="0"/>
      <w:marBottom w:val="0"/>
      <w:divBdr>
        <w:top w:val="none" w:sz="0" w:space="0" w:color="auto"/>
        <w:left w:val="none" w:sz="0" w:space="0" w:color="auto"/>
        <w:bottom w:val="none" w:sz="0" w:space="0" w:color="auto"/>
        <w:right w:val="none" w:sz="0" w:space="0" w:color="auto"/>
      </w:divBdr>
    </w:div>
    <w:div w:id="728110426">
      <w:bodyDiv w:val="1"/>
      <w:marLeft w:val="0"/>
      <w:marRight w:val="0"/>
      <w:marTop w:val="0"/>
      <w:marBottom w:val="0"/>
      <w:divBdr>
        <w:top w:val="none" w:sz="0" w:space="0" w:color="auto"/>
        <w:left w:val="none" w:sz="0" w:space="0" w:color="auto"/>
        <w:bottom w:val="none" w:sz="0" w:space="0" w:color="auto"/>
        <w:right w:val="none" w:sz="0" w:space="0" w:color="auto"/>
      </w:divBdr>
    </w:div>
    <w:div w:id="732968670">
      <w:bodyDiv w:val="1"/>
      <w:marLeft w:val="0"/>
      <w:marRight w:val="0"/>
      <w:marTop w:val="0"/>
      <w:marBottom w:val="0"/>
      <w:divBdr>
        <w:top w:val="none" w:sz="0" w:space="0" w:color="auto"/>
        <w:left w:val="none" w:sz="0" w:space="0" w:color="auto"/>
        <w:bottom w:val="none" w:sz="0" w:space="0" w:color="auto"/>
        <w:right w:val="none" w:sz="0" w:space="0" w:color="auto"/>
      </w:divBdr>
    </w:div>
    <w:div w:id="746073870">
      <w:bodyDiv w:val="1"/>
      <w:marLeft w:val="0"/>
      <w:marRight w:val="0"/>
      <w:marTop w:val="0"/>
      <w:marBottom w:val="0"/>
      <w:divBdr>
        <w:top w:val="none" w:sz="0" w:space="0" w:color="auto"/>
        <w:left w:val="none" w:sz="0" w:space="0" w:color="auto"/>
        <w:bottom w:val="none" w:sz="0" w:space="0" w:color="auto"/>
        <w:right w:val="none" w:sz="0" w:space="0" w:color="auto"/>
      </w:divBdr>
    </w:div>
    <w:div w:id="746928347">
      <w:bodyDiv w:val="1"/>
      <w:marLeft w:val="0"/>
      <w:marRight w:val="0"/>
      <w:marTop w:val="0"/>
      <w:marBottom w:val="0"/>
      <w:divBdr>
        <w:top w:val="none" w:sz="0" w:space="0" w:color="auto"/>
        <w:left w:val="none" w:sz="0" w:space="0" w:color="auto"/>
        <w:bottom w:val="none" w:sz="0" w:space="0" w:color="auto"/>
        <w:right w:val="none" w:sz="0" w:space="0" w:color="auto"/>
      </w:divBdr>
    </w:div>
    <w:div w:id="749036259">
      <w:bodyDiv w:val="1"/>
      <w:marLeft w:val="0"/>
      <w:marRight w:val="0"/>
      <w:marTop w:val="0"/>
      <w:marBottom w:val="0"/>
      <w:divBdr>
        <w:top w:val="none" w:sz="0" w:space="0" w:color="auto"/>
        <w:left w:val="none" w:sz="0" w:space="0" w:color="auto"/>
        <w:bottom w:val="none" w:sz="0" w:space="0" w:color="auto"/>
        <w:right w:val="none" w:sz="0" w:space="0" w:color="auto"/>
      </w:divBdr>
    </w:div>
    <w:div w:id="752091202">
      <w:bodyDiv w:val="1"/>
      <w:marLeft w:val="0"/>
      <w:marRight w:val="0"/>
      <w:marTop w:val="0"/>
      <w:marBottom w:val="0"/>
      <w:divBdr>
        <w:top w:val="none" w:sz="0" w:space="0" w:color="auto"/>
        <w:left w:val="none" w:sz="0" w:space="0" w:color="auto"/>
        <w:bottom w:val="none" w:sz="0" w:space="0" w:color="auto"/>
        <w:right w:val="none" w:sz="0" w:space="0" w:color="auto"/>
      </w:divBdr>
    </w:div>
    <w:div w:id="756364428">
      <w:bodyDiv w:val="1"/>
      <w:marLeft w:val="0"/>
      <w:marRight w:val="0"/>
      <w:marTop w:val="0"/>
      <w:marBottom w:val="0"/>
      <w:divBdr>
        <w:top w:val="none" w:sz="0" w:space="0" w:color="auto"/>
        <w:left w:val="none" w:sz="0" w:space="0" w:color="auto"/>
        <w:bottom w:val="none" w:sz="0" w:space="0" w:color="auto"/>
        <w:right w:val="none" w:sz="0" w:space="0" w:color="auto"/>
      </w:divBdr>
      <w:divsChild>
        <w:div w:id="1119958063">
          <w:marLeft w:val="0"/>
          <w:marRight w:val="0"/>
          <w:marTop w:val="0"/>
          <w:marBottom w:val="0"/>
          <w:divBdr>
            <w:top w:val="none" w:sz="0" w:space="0" w:color="auto"/>
            <w:left w:val="none" w:sz="0" w:space="0" w:color="auto"/>
            <w:bottom w:val="none" w:sz="0" w:space="0" w:color="auto"/>
            <w:right w:val="none" w:sz="0" w:space="0" w:color="auto"/>
          </w:divBdr>
        </w:div>
        <w:div w:id="599414801">
          <w:marLeft w:val="0"/>
          <w:marRight w:val="0"/>
          <w:marTop w:val="0"/>
          <w:marBottom w:val="0"/>
          <w:divBdr>
            <w:top w:val="none" w:sz="0" w:space="0" w:color="auto"/>
            <w:left w:val="none" w:sz="0" w:space="0" w:color="auto"/>
            <w:bottom w:val="none" w:sz="0" w:space="0" w:color="auto"/>
            <w:right w:val="none" w:sz="0" w:space="0" w:color="auto"/>
          </w:divBdr>
          <w:divsChild>
            <w:div w:id="407532429">
              <w:marLeft w:val="0"/>
              <w:marRight w:val="0"/>
              <w:marTop w:val="0"/>
              <w:marBottom w:val="0"/>
              <w:divBdr>
                <w:top w:val="none" w:sz="0" w:space="0" w:color="auto"/>
                <w:left w:val="none" w:sz="0" w:space="0" w:color="auto"/>
                <w:bottom w:val="none" w:sz="0" w:space="0" w:color="auto"/>
                <w:right w:val="none" w:sz="0" w:space="0" w:color="auto"/>
              </w:divBdr>
            </w:div>
          </w:divsChild>
        </w:div>
        <w:div w:id="645552459">
          <w:marLeft w:val="0"/>
          <w:marRight w:val="0"/>
          <w:marTop w:val="0"/>
          <w:marBottom w:val="0"/>
          <w:divBdr>
            <w:top w:val="none" w:sz="0" w:space="0" w:color="auto"/>
            <w:left w:val="none" w:sz="0" w:space="0" w:color="auto"/>
            <w:bottom w:val="none" w:sz="0" w:space="0" w:color="auto"/>
            <w:right w:val="none" w:sz="0" w:space="0" w:color="auto"/>
          </w:divBdr>
        </w:div>
      </w:divsChild>
    </w:div>
    <w:div w:id="759762527">
      <w:bodyDiv w:val="1"/>
      <w:marLeft w:val="0"/>
      <w:marRight w:val="0"/>
      <w:marTop w:val="0"/>
      <w:marBottom w:val="0"/>
      <w:divBdr>
        <w:top w:val="none" w:sz="0" w:space="0" w:color="auto"/>
        <w:left w:val="none" w:sz="0" w:space="0" w:color="auto"/>
        <w:bottom w:val="none" w:sz="0" w:space="0" w:color="auto"/>
        <w:right w:val="none" w:sz="0" w:space="0" w:color="auto"/>
      </w:divBdr>
    </w:div>
    <w:div w:id="762917882">
      <w:bodyDiv w:val="1"/>
      <w:marLeft w:val="0"/>
      <w:marRight w:val="0"/>
      <w:marTop w:val="0"/>
      <w:marBottom w:val="0"/>
      <w:divBdr>
        <w:top w:val="none" w:sz="0" w:space="0" w:color="auto"/>
        <w:left w:val="none" w:sz="0" w:space="0" w:color="auto"/>
        <w:bottom w:val="none" w:sz="0" w:space="0" w:color="auto"/>
        <w:right w:val="none" w:sz="0" w:space="0" w:color="auto"/>
      </w:divBdr>
    </w:div>
    <w:div w:id="776758960">
      <w:bodyDiv w:val="1"/>
      <w:marLeft w:val="0"/>
      <w:marRight w:val="0"/>
      <w:marTop w:val="0"/>
      <w:marBottom w:val="0"/>
      <w:divBdr>
        <w:top w:val="none" w:sz="0" w:space="0" w:color="auto"/>
        <w:left w:val="none" w:sz="0" w:space="0" w:color="auto"/>
        <w:bottom w:val="none" w:sz="0" w:space="0" w:color="auto"/>
        <w:right w:val="none" w:sz="0" w:space="0" w:color="auto"/>
      </w:divBdr>
    </w:div>
    <w:div w:id="778063845">
      <w:bodyDiv w:val="1"/>
      <w:marLeft w:val="0"/>
      <w:marRight w:val="0"/>
      <w:marTop w:val="0"/>
      <w:marBottom w:val="0"/>
      <w:divBdr>
        <w:top w:val="none" w:sz="0" w:space="0" w:color="auto"/>
        <w:left w:val="none" w:sz="0" w:space="0" w:color="auto"/>
        <w:bottom w:val="none" w:sz="0" w:space="0" w:color="auto"/>
        <w:right w:val="none" w:sz="0" w:space="0" w:color="auto"/>
      </w:divBdr>
    </w:div>
    <w:div w:id="786657256">
      <w:bodyDiv w:val="1"/>
      <w:marLeft w:val="0"/>
      <w:marRight w:val="0"/>
      <w:marTop w:val="0"/>
      <w:marBottom w:val="0"/>
      <w:divBdr>
        <w:top w:val="none" w:sz="0" w:space="0" w:color="auto"/>
        <w:left w:val="none" w:sz="0" w:space="0" w:color="auto"/>
        <w:bottom w:val="none" w:sz="0" w:space="0" w:color="auto"/>
        <w:right w:val="none" w:sz="0" w:space="0" w:color="auto"/>
      </w:divBdr>
    </w:div>
    <w:div w:id="787237711">
      <w:bodyDiv w:val="1"/>
      <w:marLeft w:val="0"/>
      <w:marRight w:val="0"/>
      <w:marTop w:val="0"/>
      <w:marBottom w:val="0"/>
      <w:divBdr>
        <w:top w:val="none" w:sz="0" w:space="0" w:color="auto"/>
        <w:left w:val="none" w:sz="0" w:space="0" w:color="auto"/>
        <w:bottom w:val="none" w:sz="0" w:space="0" w:color="auto"/>
        <w:right w:val="none" w:sz="0" w:space="0" w:color="auto"/>
      </w:divBdr>
    </w:div>
    <w:div w:id="787891308">
      <w:bodyDiv w:val="1"/>
      <w:marLeft w:val="0"/>
      <w:marRight w:val="0"/>
      <w:marTop w:val="0"/>
      <w:marBottom w:val="0"/>
      <w:divBdr>
        <w:top w:val="none" w:sz="0" w:space="0" w:color="auto"/>
        <w:left w:val="none" w:sz="0" w:space="0" w:color="auto"/>
        <w:bottom w:val="none" w:sz="0" w:space="0" w:color="auto"/>
        <w:right w:val="none" w:sz="0" w:space="0" w:color="auto"/>
      </w:divBdr>
    </w:div>
    <w:div w:id="789858294">
      <w:bodyDiv w:val="1"/>
      <w:marLeft w:val="0"/>
      <w:marRight w:val="0"/>
      <w:marTop w:val="0"/>
      <w:marBottom w:val="0"/>
      <w:divBdr>
        <w:top w:val="none" w:sz="0" w:space="0" w:color="auto"/>
        <w:left w:val="none" w:sz="0" w:space="0" w:color="auto"/>
        <w:bottom w:val="none" w:sz="0" w:space="0" w:color="auto"/>
        <w:right w:val="none" w:sz="0" w:space="0" w:color="auto"/>
      </w:divBdr>
    </w:div>
    <w:div w:id="792480106">
      <w:bodyDiv w:val="1"/>
      <w:marLeft w:val="0"/>
      <w:marRight w:val="0"/>
      <w:marTop w:val="0"/>
      <w:marBottom w:val="0"/>
      <w:divBdr>
        <w:top w:val="none" w:sz="0" w:space="0" w:color="auto"/>
        <w:left w:val="none" w:sz="0" w:space="0" w:color="auto"/>
        <w:bottom w:val="none" w:sz="0" w:space="0" w:color="auto"/>
        <w:right w:val="none" w:sz="0" w:space="0" w:color="auto"/>
      </w:divBdr>
    </w:div>
    <w:div w:id="808207765">
      <w:bodyDiv w:val="1"/>
      <w:marLeft w:val="0"/>
      <w:marRight w:val="0"/>
      <w:marTop w:val="0"/>
      <w:marBottom w:val="0"/>
      <w:divBdr>
        <w:top w:val="none" w:sz="0" w:space="0" w:color="auto"/>
        <w:left w:val="none" w:sz="0" w:space="0" w:color="auto"/>
        <w:bottom w:val="none" w:sz="0" w:space="0" w:color="auto"/>
        <w:right w:val="none" w:sz="0" w:space="0" w:color="auto"/>
      </w:divBdr>
    </w:div>
    <w:div w:id="811942047">
      <w:bodyDiv w:val="1"/>
      <w:marLeft w:val="0"/>
      <w:marRight w:val="0"/>
      <w:marTop w:val="0"/>
      <w:marBottom w:val="0"/>
      <w:divBdr>
        <w:top w:val="none" w:sz="0" w:space="0" w:color="auto"/>
        <w:left w:val="none" w:sz="0" w:space="0" w:color="auto"/>
        <w:bottom w:val="none" w:sz="0" w:space="0" w:color="auto"/>
        <w:right w:val="none" w:sz="0" w:space="0" w:color="auto"/>
      </w:divBdr>
    </w:div>
    <w:div w:id="812213372">
      <w:bodyDiv w:val="1"/>
      <w:marLeft w:val="0"/>
      <w:marRight w:val="0"/>
      <w:marTop w:val="0"/>
      <w:marBottom w:val="0"/>
      <w:divBdr>
        <w:top w:val="none" w:sz="0" w:space="0" w:color="auto"/>
        <w:left w:val="none" w:sz="0" w:space="0" w:color="auto"/>
        <w:bottom w:val="none" w:sz="0" w:space="0" w:color="auto"/>
        <w:right w:val="none" w:sz="0" w:space="0" w:color="auto"/>
      </w:divBdr>
    </w:div>
    <w:div w:id="812329528">
      <w:bodyDiv w:val="1"/>
      <w:marLeft w:val="0"/>
      <w:marRight w:val="0"/>
      <w:marTop w:val="0"/>
      <w:marBottom w:val="0"/>
      <w:divBdr>
        <w:top w:val="none" w:sz="0" w:space="0" w:color="auto"/>
        <w:left w:val="none" w:sz="0" w:space="0" w:color="auto"/>
        <w:bottom w:val="none" w:sz="0" w:space="0" w:color="auto"/>
        <w:right w:val="none" w:sz="0" w:space="0" w:color="auto"/>
      </w:divBdr>
    </w:div>
    <w:div w:id="816727090">
      <w:bodyDiv w:val="1"/>
      <w:marLeft w:val="0"/>
      <w:marRight w:val="0"/>
      <w:marTop w:val="0"/>
      <w:marBottom w:val="0"/>
      <w:divBdr>
        <w:top w:val="none" w:sz="0" w:space="0" w:color="auto"/>
        <w:left w:val="none" w:sz="0" w:space="0" w:color="auto"/>
        <w:bottom w:val="none" w:sz="0" w:space="0" w:color="auto"/>
        <w:right w:val="none" w:sz="0" w:space="0" w:color="auto"/>
      </w:divBdr>
    </w:div>
    <w:div w:id="819466793">
      <w:bodyDiv w:val="1"/>
      <w:marLeft w:val="0"/>
      <w:marRight w:val="0"/>
      <w:marTop w:val="0"/>
      <w:marBottom w:val="0"/>
      <w:divBdr>
        <w:top w:val="none" w:sz="0" w:space="0" w:color="auto"/>
        <w:left w:val="none" w:sz="0" w:space="0" w:color="auto"/>
        <w:bottom w:val="none" w:sz="0" w:space="0" w:color="auto"/>
        <w:right w:val="none" w:sz="0" w:space="0" w:color="auto"/>
      </w:divBdr>
    </w:div>
    <w:div w:id="821314820">
      <w:bodyDiv w:val="1"/>
      <w:marLeft w:val="0"/>
      <w:marRight w:val="0"/>
      <w:marTop w:val="0"/>
      <w:marBottom w:val="0"/>
      <w:divBdr>
        <w:top w:val="none" w:sz="0" w:space="0" w:color="auto"/>
        <w:left w:val="none" w:sz="0" w:space="0" w:color="auto"/>
        <w:bottom w:val="none" w:sz="0" w:space="0" w:color="auto"/>
        <w:right w:val="none" w:sz="0" w:space="0" w:color="auto"/>
      </w:divBdr>
    </w:div>
    <w:div w:id="825825991">
      <w:bodyDiv w:val="1"/>
      <w:marLeft w:val="0"/>
      <w:marRight w:val="0"/>
      <w:marTop w:val="0"/>
      <w:marBottom w:val="0"/>
      <w:divBdr>
        <w:top w:val="none" w:sz="0" w:space="0" w:color="auto"/>
        <w:left w:val="none" w:sz="0" w:space="0" w:color="auto"/>
        <w:bottom w:val="none" w:sz="0" w:space="0" w:color="auto"/>
        <w:right w:val="none" w:sz="0" w:space="0" w:color="auto"/>
      </w:divBdr>
    </w:div>
    <w:div w:id="826432210">
      <w:bodyDiv w:val="1"/>
      <w:marLeft w:val="0"/>
      <w:marRight w:val="0"/>
      <w:marTop w:val="0"/>
      <w:marBottom w:val="0"/>
      <w:divBdr>
        <w:top w:val="none" w:sz="0" w:space="0" w:color="auto"/>
        <w:left w:val="none" w:sz="0" w:space="0" w:color="auto"/>
        <w:bottom w:val="none" w:sz="0" w:space="0" w:color="auto"/>
        <w:right w:val="none" w:sz="0" w:space="0" w:color="auto"/>
      </w:divBdr>
    </w:div>
    <w:div w:id="850875659">
      <w:bodyDiv w:val="1"/>
      <w:marLeft w:val="0"/>
      <w:marRight w:val="0"/>
      <w:marTop w:val="0"/>
      <w:marBottom w:val="0"/>
      <w:divBdr>
        <w:top w:val="none" w:sz="0" w:space="0" w:color="auto"/>
        <w:left w:val="none" w:sz="0" w:space="0" w:color="auto"/>
        <w:bottom w:val="none" w:sz="0" w:space="0" w:color="auto"/>
        <w:right w:val="none" w:sz="0" w:space="0" w:color="auto"/>
      </w:divBdr>
    </w:div>
    <w:div w:id="852956815">
      <w:bodyDiv w:val="1"/>
      <w:marLeft w:val="0"/>
      <w:marRight w:val="0"/>
      <w:marTop w:val="0"/>
      <w:marBottom w:val="0"/>
      <w:divBdr>
        <w:top w:val="none" w:sz="0" w:space="0" w:color="auto"/>
        <w:left w:val="none" w:sz="0" w:space="0" w:color="auto"/>
        <w:bottom w:val="none" w:sz="0" w:space="0" w:color="auto"/>
        <w:right w:val="none" w:sz="0" w:space="0" w:color="auto"/>
      </w:divBdr>
    </w:div>
    <w:div w:id="855581590">
      <w:bodyDiv w:val="1"/>
      <w:marLeft w:val="0"/>
      <w:marRight w:val="0"/>
      <w:marTop w:val="0"/>
      <w:marBottom w:val="0"/>
      <w:divBdr>
        <w:top w:val="none" w:sz="0" w:space="0" w:color="auto"/>
        <w:left w:val="none" w:sz="0" w:space="0" w:color="auto"/>
        <w:bottom w:val="none" w:sz="0" w:space="0" w:color="auto"/>
        <w:right w:val="none" w:sz="0" w:space="0" w:color="auto"/>
      </w:divBdr>
    </w:div>
    <w:div w:id="859009743">
      <w:bodyDiv w:val="1"/>
      <w:marLeft w:val="0"/>
      <w:marRight w:val="0"/>
      <w:marTop w:val="0"/>
      <w:marBottom w:val="0"/>
      <w:divBdr>
        <w:top w:val="none" w:sz="0" w:space="0" w:color="auto"/>
        <w:left w:val="none" w:sz="0" w:space="0" w:color="auto"/>
        <w:bottom w:val="none" w:sz="0" w:space="0" w:color="auto"/>
        <w:right w:val="none" w:sz="0" w:space="0" w:color="auto"/>
      </w:divBdr>
    </w:div>
    <w:div w:id="866602715">
      <w:bodyDiv w:val="1"/>
      <w:marLeft w:val="0"/>
      <w:marRight w:val="0"/>
      <w:marTop w:val="0"/>
      <w:marBottom w:val="0"/>
      <w:divBdr>
        <w:top w:val="none" w:sz="0" w:space="0" w:color="auto"/>
        <w:left w:val="none" w:sz="0" w:space="0" w:color="auto"/>
        <w:bottom w:val="none" w:sz="0" w:space="0" w:color="auto"/>
        <w:right w:val="none" w:sz="0" w:space="0" w:color="auto"/>
      </w:divBdr>
    </w:div>
    <w:div w:id="866721904">
      <w:bodyDiv w:val="1"/>
      <w:marLeft w:val="0"/>
      <w:marRight w:val="0"/>
      <w:marTop w:val="0"/>
      <w:marBottom w:val="0"/>
      <w:divBdr>
        <w:top w:val="none" w:sz="0" w:space="0" w:color="auto"/>
        <w:left w:val="none" w:sz="0" w:space="0" w:color="auto"/>
        <w:bottom w:val="none" w:sz="0" w:space="0" w:color="auto"/>
        <w:right w:val="none" w:sz="0" w:space="0" w:color="auto"/>
      </w:divBdr>
    </w:div>
    <w:div w:id="868765296">
      <w:bodyDiv w:val="1"/>
      <w:marLeft w:val="0"/>
      <w:marRight w:val="0"/>
      <w:marTop w:val="0"/>
      <w:marBottom w:val="0"/>
      <w:divBdr>
        <w:top w:val="none" w:sz="0" w:space="0" w:color="auto"/>
        <w:left w:val="none" w:sz="0" w:space="0" w:color="auto"/>
        <w:bottom w:val="none" w:sz="0" w:space="0" w:color="auto"/>
        <w:right w:val="none" w:sz="0" w:space="0" w:color="auto"/>
      </w:divBdr>
    </w:div>
    <w:div w:id="876086516">
      <w:bodyDiv w:val="1"/>
      <w:marLeft w:val="0"/>
      <w:marRight w:val="0"/>
      <w:marTop w:val="0"/>
      <w:marBottom w:val="0"/>
      <w:divBdr>
        <w:top w:val="none" w:sz="0" w:space="0" w:color="auto"/>
        <w:left w:val="none" w:sz="0" w:space="0" w:color="auto"/>
        <w:bottom w:val="none" w:sz="0" w:space="0" w:color="auto"/>
        <w:right w:val="none" w:sz="0" w:space="0" w:color="auto"/>
      </w:divBdr>
    </w:div>
    <w:div w:id="876969252">
      <w:bodyDiv w:val="1"/>
      <w:marLeft w:val="0"/>
      <w:marRight w:val="0"/>
      <w:marTop w:val="0"/>
      <w:marBottom w:val="0"/>
      <w:divBdr>
        <w:top w:val="none" w:sz="0" w:space="0" w:color="auto"/>
        <w:left w:val="none" w:sz="0" w:space="0" w:color="auto"/>
        <w:bottom w:val="none" w:sz="0" w:space="0" w:color="auto"/>
        <w:right w:val="none" w:sz="0" w:space="0" w:color="auto"/>
      </w:divBdr>
    </w:div>
    <w:div w:id="878783851">
      <w:bodyDiv w:val="1"/>
      <w:marLeft w:val="0"/>
      <w:marRight w:val="0"/>
      <w:marTop w:val="0"/>
      <w:marBottom w:val="0"/>
      <w:divBdr>
        <w:top w:val="none" w:sz="0" w:space="0" w:color="auto"/>
        <w:left w:val="none" w:sz="0" w:space="0" w:color="auto"/>
        <w:bottom w:val="none" w:sz="0" w:space="0" w:color="auto"/>
        <w:right w:val="none" w:sz="0" w:space="0" w:color="auto"/>
      </w:divBdr>
    </w:div>
    <w:div w:id="878931062">
      <w:bodyDiv w:val="1"/>
      <w:marLeft w:val="0"/>
      <w:marRight w:val="0"/>
      <w:marTop w:val="0"/>
      <w:marBottom w:val="0"/>
      <w:divBdr>
        <w:top w:val="none" w:sz="0" w:space="0" w:color="auto"/>
        <w:left w:val="none" w:sz="0" w:space="0" w:color="auto"/>
        <w:bottom w:val="none" w:sz="0" w:space="0" w:color="auto"/>
        <w:right w:val="none" w:sz="0" w:space="0" w:color="auto"/>
      </w:divBdr>
    </w:div>
    <w:div w:id="885870468">
      <w:bodyDiv w:val="1"/>
      <w:marLeft w:val="0"/>
      <w:marRight w:val="0"/>
      <w:marTop w:val="0"/>
      <w:marBottom w:val="0"/>
      <w:divBdr>
        <w:top w:val="none" w:sz="0" w:space="0" w:color="auto"/>
        <w:left w:val="none" w:sz="0" w:space="0" w:color="auto"/>
        <w:bottom w:val="none" w:sz="0" w:space="0" w:color="auto"/>
        <w:right w:val="none" w:sz="0" w:space="0" w:color="auto"/>
      </w:divBdr>
    </w:div>
    <w:div w:id="886449595">
      <w:bodyDiv w:val="1"/>
      <w:marLeft w:val="0"/>
      <w:marRight w:val="0"/>
      <w:marTop w:val="0"/>
      <w:marBottom w:val="0"/>
      <w:divBdr>
        <w:top w:val="none" w:sz="0" w:space="0" w:color="auto"/>
        <w:left w:val="none" w:sz="0" w:space="0" w:color="auto"/>
        <w:bottom w:val="none" w:sz="0" w:space="0" w:color="auto"/>
        <w:right w:val="none" w:sz="0" w:space="0" w:color="auto"/>
      </w:divBdr>
    </w:div>
    <w:div w:id="887110436">
      <w:bodyDiv w:val="1"/>
      <w:marLeft w:val="0"/>
      <w:marRight w:val="0"/>
      <w:marTop w:val="0"/>
      <w:marBottom w:val="0"/>
      <w:divBdr>
        <w:top w:val="none" w:sz="0" w:space="0" w:color="auto"/>
        <w:left w:val="none" w:sz="0" w:space="0" w:color="auto"/>
        <w:bottom w:val="none" w:sz="0" w:space="0" w:color="auto"/>
        <w:right w:val="none" w:sz="0" w:space="0" w:color="auto"/>
      </w:divBdr>
    </w:div>
    <w:div w:id="888540760">
      <w:bodyDiv w:val="1"/>
      <w:marLeft w:val="0"/>
      <w:marRight w:val="0"/>
      <w:marTop w:val="0"/>
      <w:marBottom w:val="0"/>
      <w:divBdr>
        <w:top w:val="none" w:sz="0" w:space="0" w:color="auto"/>
        <w:left w:val="none" w:sz="0" w:space="0" w:color="auto"/>
        <w:bottom w:val="none" w:sz="0" w:space="0" w:color="auto"/>
        <w:right w:val="none" w:sz="0" w:space="0" w:color="auto"/>
      </w:divBdr>
    </w:div>
    <w:div w:id="892542406">
      <w:bodyDiv w:val="1"/>
      <w:marLeft w:val="0"/>
      <w:marRight w:val="0"/>
      <w:marTop w:val="0"/>
      <w:marBottom w:val="0"/>
      <w:divBdr>
        <w:top w:val="none" w:sz="0" w:space="0" w:color="auto"/>
        <w:left w:val="none" w:sz="0" w:space="0" w:color="auto"/>
        <w:bottom w:val="none" w:sz="0" w:space="0" w:color="auto"/>
        <w:right w:val="none" w:sz="0" w:space="0" w:color="auto"/>
      </w:divBdr>
    </w:div>
    <w:div w:id="895580030">
      <w:bodyDiv w:val="1"/>
      <w:marLeft w:val="0"/>
      <w:marRight w:val="0"/>
      <w:marTop w:val="0"/>
      <w:marBottom w:val="0"/>
      <w:divBdr>
        <w:top w:val="none" w:sz="0" w:space="0" w:color="auto"/>
        <w:left w:val="none" w:sz="0" w:space="0" w:color="auto"/>
        <w:bottom w:val="none" w:sz="0" w:space="0" w:color="auto"/>
        <w:right w:val="none" w:sz="0" w:space="0" w:color="auto"/>
      </w:divBdr>
    </w:div>
    <w:div w:id="901713457">
      <w:bodyDiv w:val="1"/>
      <w:marLeft w:val="0"/>
      <w:marRight w:val="0"/>
      <w:marTop w:val="0"/>
      <w:marBottom w:val="0"/>
      <w:divBdr>
        <w:top w:val="none" w:sz="0" w:space="0" w:color="auto"/>
        <w:left w:val="none" w:sz="0" w:space="0" w:color="auto"/>
        <w:bottom w:val="none" w:sz="0" w:space="0" w:color="auto"/>
        <w:right w:val="none" w:sz="0" w:space="0" w:color="auto"/>
      </w:divBdr>
    </w:div>
    <w:div w:id="908617758">
      <w:bodyDiv w:val="1"/>
      <w:marLeft w:val="0"/>
      <w:marRight w:val="0"/>
      <w:marTop w:val="0"/>
      <w:marBottom w:val="0"/>
      <w:divBdr>
        <w:top w:val="none" w:sz="0" w:space="0" w:color="auto"/>
        <w:left w:val="none" w:sz="0" w:space="0" w:color="auto"/>
        <w:bottom w:val="none" w:sz="0" w:space="0" w:color="auto"/>
        <w:right w:val="none" w:sz="0" w:space="0" w:color="auto"/>
      </w:divBdr>
    </w:div>
    <w:div w:id="911041740">
      <w:bodyDiv w:val="1"/>
      <w:marLeft w:val="0"/>
      <w:marRight w:val="0"/>
      <w:marTop w:val="0"/>
      <w:marBottom w:val="0"/>
      <w:divBdr>
        <w:top w:val="none" w:sz="0" w:space="0" w:color="auto"/>
        <w:left w:val="none" w:sz="0" w:space="0" w:color="auto"/>
        <w:bottom w:val="none" w:sz="0" w:space="0" w:color="auto"/>
        <w:right w:val="none" w:sz="0" w:space="0" w:color="auto"/>
      </w:divBdr>
    </w:div>
    <w:div w:id="914708390">
      <w:bodyDiv w:val="1"/>
      <w:marLeft w:val="0"/>
      <w:marRight w:val="0"/>
      <w:marTop w:val="0"/>
      <w:marBottom w:val="0"/>
      <w:divBdr>
        <w:top w:val="none" w:sz="0" w:space="0" w:color="auto"/>
        <w:left w:val="none" w:sz="0" w:space="0" w:color="auto"/>
        <w:bottom w:val="none" w:sz="0" w:space="0" w:color="auto"/>
        <w:right w:val="none" w:sz="0" w:space="0" w:color="auto"/>
      </w:divBdr>
    </w:div>
    <w:div w:id="917518396">
      <w:bodyDiv w:val="1"/>
      <w:marLeft w:val="0"/>
      <w:marRight w:val="0"/>
      <w:marTop w:val="0"/>
      <w:marBottom w:val="0"/>
      <w:divBdr>
        <w:top w:val="none" w:sz="0" w:space="0" w:color="auto"/>
        <w:left w:val="none" w:sz="0" w:space="0" w:color="auto"/>
        <w:bottom w:val="none" w:sz="0" w:space="0" w:color="auto"/>
        <w:right w:val="none" w:sz="0" w:space="0" w:color="auto"/>
      </w:divBdr>
    </w:div>
    <w:div w:id="918830419">
      <w:bodyDiv w:val="1"/>
      <w:marLeft w:val="0"/>
      <w:marRight w:val="0"/>
      <w:marTop w:val="0"/>
      <w:marBottom w:val="0"/>
      <w:divBdr>
        <w:top w:val="none" w:sz="0" w:space="0" w:color="auto"/>
        <w:left w:val="none" w:sz="0" w:space="0" w:color="auto"/>
        <w:bottom w:val="none" w:sz="0" w:space="0" w:color="auto"/>
        <w:right w:val="none" w:sz="0" w:space="0" w:color="auto"/>
      </w:divBdr>
    </w:div>
    <w:div w:id="919564456">
      <w:bodyDiv w:val="1"/>
      <w:marLeft w:val="0"/>
      <w:marRight w:val="0"/>
      <w:marTop w:val="0"/>
      <w:marBottom w:val="0"/>
      <w:divBdr>
        <w:top w:val="none" w:sz="0" w:space="0" w:color="auto"/>
        <w:left w:val="none" w:sz="0" w:space="0" w:color="auto"/>
        <w:bottom w:val="none" w:sz="0" w:space="0" w:color="auto"/>
        <w:right w:val="none" w:sz="0" w:space="0" w:color="auto"/>
      </w:divBdr>
    </w:div>
    <w:div w:id="920211031">
      <w:bodyDiv w:val="1"/>
      <w:marLeft w:val="0"/>
      <w:marRight w:val="0"/>
      <w:marTop w:val="0"/>
      <w:marBottom w:val="0"/>
      <w:divBdr>
        <w:top w:val="none" w:sz="0" w:space="0" w:color="auto"/>
        <w:left w:val="none" w:sz="0" w:space="0" w:color="auto"/>
        <w:bottom w:val="none" w:sz="0" w:space="0" w:color="auto"/>
        <w:right w:val="none" w:sz="0" w:space="0" w:color="auto"/>
      </w:divBdr>
    </w:div>
    <w:div w:id="922222765">
      <w:bodyDiv w:val="1"/>
      <w:marLeft w:val="0"/>
      <w:marRight w:val="0"/>
      <w:marTop w:val="0"/>
      <w:marBottom w:val="0"/>
      <w:divBdr>
        <w:top w:val="none" w:sz="0" w:space="0" w:color="auto"/>
        <w:left w:val="none" w:sz="0" w:space="0" w:color="auto"/>
        <w:bottom w:val="none" w:sz="0" w:space="0" w:color="auto"/>
        <w:right w:val="none" w:sz="0" w:space="0" w:color="auto"/>
      </w:divBdr>
    </w:div>
    <w:div w:id="922304083">
      <w:bodyDiv w:val="1"/>
      <w:marLeft w:val="0"/>
      <w:marRight w:val="0"/>
      <w:marTop w:val="0"/>
      <w:marBottom w:val="0"/>
      <w:divBdr>
        <w:top w:val="none" w:sz="0" w:space="0" w:color="auto"/>
        <w:left w:val="none" w:sz="0" w:space="0" w:color="auto"/>
        <w:bottom w:val="none" w:sz="0" w:space="0" w:color="auto"/>
        <w:right w:val="none" w:sz="0" w:space="0" w:color="auto"/>
      </w:divBdr>
    </w:div>
    <w:div w:id="928932605">
      <w:bodyDiv w:val="1"/>
      <w:marLeft w:val="0"/>
      <w:marRight w:val="0"/>
      <w:marTop w:val="0"/>
      <w:marBottom w:val="0"/>
      <w:divBdr>
        <w:top w:val="none" w:sz="0" w:space="0" w:color="auto"/>
        <w:left w:val="none" w:sz="0" w:space="0" w:color="auto"/>
        <w:bottom w:val="none" w:sz="0" w:space="0" w:color="auto"/>
        <w:right w:val="none" w:sz="0" w:space="0" w:color="auto"/>
      </w:divBdr>
    </w:div>
    <w:div w:id="931671518">
      <w:bodyDiv w:val="1"/>
      <w:marLeft w:val="0"/>
      <w:marRight w:val="0"/>
      <w:marTop w:val="0"/>
      <w:marBottom w:val="0"/>
      <w:divBdr>
        <w:top w:val="none" w:sz="0" w:space="0" w:color="auto"/>
        <w:left w:val="none" w:sz="0" w:space="0" w:color="auto"/>
        <w:bottom w:val="none" w:sz="0" w:space="0" w:color="auto"/>
        <w:right w:val="none" w:sz="0" w:space="0" w:color="auto"/>
      </w:divBdr>
    </w:div>
    <w:div w:id="937567552">
      <w:bodyDiv w:val="1"/>
      <w:marLeft w:val="0"/>
      <w:marRight w:val="0"/>
      <w:marTop w:val="0"/>
      <w:marBottom w:val="0"/>
      <w:divBdr>
        <w:top w:val="none" w:sz="0" w:space="0" w:color="auto"/>
        <w:left w:val="none" w:sz="0" w:space="0" w:color="auto"/>
        <w:bottom w:val="none" w:sz="0" w:space="0" w:color="auto"/>
        <w:right w:val="none" w:sz="0" w:space="0" w:color="auto"/>
      </w:divBdr>
      <w:divsChild>
        <w:div w:id="2051296676">
          <w:marLeft w:val="0"/>
          <w:marRight w:val="0"/>
          <w:marTop w:val="0"/>
          <w:marBottom w:val="90"/>
          <w:divBdr>
            <w:top w:val="none" w:sz="0" w:space="0" w:color="auto"/>
            <w:left w:val="none" w:sz="0" w:space="0" w:color="auto"/>
            <w:bottom w:val="single" w:sz="6" w:space="0" w:color="E1E1E1"/>
            <w:right w:val="none" w:sz="0" w:space="0" w:color="auto"/>
          </w:divBdr>
        </w:div>
      </w:divsChild>
    </w:div>
    <w:div w:id="942954703">
      <w:bodyDiv w:val="1"/>
      <w:marLeft w:val="0"/>
      <w:marRight w:val="0"/>
      <w:marTop w:val="0"/>
      <w:marBottom w:val="0"/>
      <w:divBdr>
        <w:top w:val="none" w:sz="0" w:space="0" w:color="auto"/>
        <w:left w:val="none" w:sz="0" w:space="0" w:color="auto"/>
        <w:bottom w:val="none" w:sz="0" w:space="0" w:color="auto"/>
        <w:right w:val="none" w:sz="0" w:space="0" w:color="auto"/>
      </w:divBdr>
    </w:div>
    <w:div w:id="943152426">
      <w:bodyDiv w:val="1"/>
      <w:marLeft w:val="0"/>
      <w:marRight w:val="0"/>
      <w:marTop w:val="0"/>
      <w:marBottom w:val="0"/>
      <w:divBdr>
        <w:top w:val="none" w:sz="0" w:space="0" w:color="auto"/>
        <w:left w:val="none" w:sz="0" w:space="0" w:color="auto"/>
        <w:bottom w:val="none" w:sz="0" w:space="0" w:color="auto"/>
        <w:right w:val="none" w:sz="0" w:space="0" w:color="auto"/>
      </w:divBdr>
    </w:div>
    <w:div w:id="947002343">
      <w:bodyDiv w:val="1"/>
      <w:marLeft w:val="0"/>
      <w:marRight w:val="0"/>
      <w:marTop w:val="0"/>
      <w:marBottom w:val="0"/>
      <w:divBdr>
        <w:top w:val="none" w:sz="0" w:space="0" w:color="auto"/>
        <w:left w:val="none" w:sz="0" w:space="0" w:color="auto"/>
        <w:bottom w:val="none" w:sz="0" w:space="0" w:color="auto"/>
        <w:right w:val="none" w:sz="0" w:space="0" w:color="auto"/>
      </w:divBdr>
    </w:div>
    <w:div w:id="947472468">
      <w:bodyDiv w:val="1"/>
      <w:marLeft w:val="0"/>
      <w:marRight w:val="0"/>
      <w:marTop w:val="0"/>
      <w:marBottom w:val="0"/>
      <w:divBdr>
        <w:top w:val="none" w:sz="0" w:space="0" w:color="auto"/>
        <w:left w:val="none" w:sz="0" w:space="0" w:color="auto"/>
        <w:bottom w:val="none" w:sz="0" w:space="0" w:color="auto"/>
        <w:right w:val="none" w:sz="0" w:space="0" w:color="auto"/>
      </w:divBdr>
    </w:div>
    <w:div w:id="949625608">
      <w:bodyDiv w:val="1"/>
      <w:marLeft w:val="0"/>
      <w:marRight w:val="0"/>
      <w:marTop w:val="0"/>
      <w:marBottom w:val="0"/>
      <w:divBdr>
        <w:top w:val="none" w:sz="0" w:space="0" w:color="auto"/>
        <w:left w:val="none" w:sz="0" w:space="0" w:color="auto"/>
        <w:bottom w:val="none" w:sz="0" w:space="0" w:color="auto"/>
        <w:right w:val="none" w:sz="0" w:space="0" w:color="auto"/>
      </w:divBdr>
    </w:div>
    <w:div w:id="950164860">
      <w:bodyDiv w:val="1"/>
      <w:marLeft w:val="0"/>
      <w:marRight w:val="0"/>
      <w:marTop w:val="0"/>
      <w:marBottom w:val="0"/>
      <w:divBdr>
        <w:top w:val="none" w:sz="0" w:space="0" w:color="auto"/>
        <w:left w:val="none" w:sz="0" w:space="0" w:color="auto"/>
        <w:bottom w:val="none" w:sz="0" w:space="0" w:color="auto"/>
        <w:right w:val="none" w:sz="0" w:space="0" w:color="auto"/>
      </w:divBdr>
    </w:div>
    <w:div w:id="952252478">
      <w:bodyDiv w:val="1"/>
      <w:marLeft w:val="0"/>
      <w:marRight w:val="0"/>
      <w:marTop w:val="0"/>
      <w:marBottom w:val="0"/>
      <w:divBdr>
        <w:top w:val="none" w:sz="0" w:space="0" w:color="auto"/>
        <w:left w:val="none" w:sz="0" w:space="0" w:color="auto"/>
        <w:bottom w:val="none" w:sz="0" w:space="0" w:color="auto"/>
        <w:right w:val="none" w:sz="0" w:space="0" w:color="auto"/>
      </w:divBdr>
    </w:div>
    <w:div w:id="954209967">
      <w:bodyDiv w:val="1"/>
      <w:marLeft w:val="0"/>
      <w:marRight w:val="0"/>
      <w:marTop w:val="0"/>
      <w:marBottom w:val="0"/>
      <w:divBdr>
        <w:top w:val="none" w:sz="0" w:space="0" w:color="auto"/>
        <w:left w:val="none" w:sz="0" w:space="0" w:color="auto"/>
        <w:bottom w:val="none" w:sz="0" w:space="0" w:color="auto"/>
        <w:right w:val="none" w:sz="0" w:space="0" w:color="auto"/>
      </w:divBdr>
    </w:div>
    <w:div w:id="955480676">
      <w:bodyDiv w:val="1"/>
      <w:marLeft w:val="0"/>
      <w:marRight w:val="0"/>
      <w:marTop w:val="0"/>
      <w:marBottom w:val="0"/>
      <w:divBdr>
        <w:top w:val="none" w:sz="0" w:space="0" w:color="auto"/>
        <w:left w:val="none" w:sz="0" w:space="0" w:color="auto"/>
        <w:bottom w:val="none" w:sz="0" w:space="0" w:color="auto"/>
        <w:right w:val="none" w:sz="0" w:space="0" w:color="auto"/>
      </w:divBdr>
    </w:div>
    <w:div w:id="956715311">
      <w:bodyDiv w:val="1"/>
      <w:marLeft w:val="0"/>
      <w:marRight w:val="0"/>
      <w:marTop w:val="0"/>
      <w:marBottom w:val="0"/>
      <w:divBdr>
        <w:top w:val="none" w:sz="0" w:space="0" w:color="auto"/>
        <w:left w:val="none" w:sz="0" w:space="0" w:color="auto"/>
        <w:bottom w:val="none" w:sz="0" w:space="0" w:color="auto"/>
        <w:right w:val="none" w:sz="0" w:space="0" w:color="auto"/>
      </w:divBdr>
    </w:div>
    <w:div w:id="957447278">
      <w:bodyDiv w:val="1"/>
      <w:marLeft w:val="0"/>
      <w:marRight w:val="0"/>
      <w:marTop w:val="0"/>
      <w:marBottom w:val="0"/>
      <w:divBdr>
        <w:top w:val="none" w:sz="0" w:space="0" w:color="auto"/>
        <w:left w:val="none" w:sz="0" w:space="0" w:color="auto"/>
        <w:bottom w:val="none" w:sz="0" w:space="0" w:color="auto"/>
        <w:right w:val="none" w:sz="0" w:space="0" w:color="auto"/>
      </w:divBdr>
    </w:div>
    <w:div w:id="958679896">
      <w:bodyDiv w:val="1"/>
      <w:marLeft w:val="0"/>
      <w:marRight w:val="0"/>
      <w:marTop w:val="0"/>
      <w:marBottom w:val="0"/>
      <w:divBdr>
        <w:top w:val="none" w:sz="0" w:space="0" w:color="auto"/>
        <w:left w:val="none" w:sz="0" w:space="0" w:color="auto"/>
        <w:bottom w:val="none" w:sz="0" w:space="0" w:color="auto"/>
        <w:right w:val="none" w:sz="0" w:space="0" w:color="auto"/>
      </w:divBdr>
    </w:div>
    <w:div w:id="963002369">
      <w:bodyDiv w:val="1"/>
      <w:marLeft w:val="0"/>
      <w:marRight w:val="0"/>
      <w:marTop w:val="0"/>
      <w:marBottom w:val="0"/>
      <w:divBdr>
        <w:top w:val="none" w:sz="0" w:space="0" w:color="auto"/>
        <w:left w:val="none" w:sz="0" w:space="0" w:color="auto"/>
        <w:bottom w:val="none" w:sz="0" w:space="0" w:color="auto"/>
        <w:right w:val="none" w:sz="0" w:space="0" w:color="auto"/>
      </w:divBdr>
    </w:div>
    <w:div w:id="964890125">
      <w:bodyDiv w:val="1"/>
      <w:marLeft w:val="0"/>
      <w:marRight w:val="0"/>
      <w:marTop w:val="0"/>
      <w:marBottom w:val="0"/>
      <w:divBdr>
        <w:top w:val="none" w:sz="0" w:space="0" w:color="auto"/>
        <w:left w:val="none" w:sz="0" w:space="0" w:color="auto"/>
        <w:bottom w:val="none" w:sz="0" w:space="0" w:color="auto"/>
        <w:right w:val="none" w:sz="0" w:space="0" w:color="auto"/>
      </w:divBdr>
    </w:div>
    <w:div w:id="971440322">
      <w:bodyDiv w:val="1"/>
      <w:marLeft w:val="0"/>
      <w:marRight w:val="0"/>
      <w:marTop w:val="0"/>
      <w:marBottom w:val="0"/>
      <w:divBdr>
        <w:top w:val="none" w:sz="0" w:space="0" w:color="auto"/>
        <w:left w:val="none" w:sz="0" w:space="0" w:color="auto"/>
        <w:bottom w:val="none" w:sz="0" w:space="0" w:color="auto"/>
        <w:right w:val="none" w:sz="0" w:space="0" w:color="auto"/>
      </w:divBdr>
    </w:div>
    <w:div w:id="977488958">
      <w:bodyDiv w:val="1"/>
      <w:marLeft w:val="0"/>
      <w:marRight w:val="0"/>
      <w:marTop w:val="0"/>
      <w:marBottom w:val="0"/>
      <w:divBdr>
        <w:top w:val="none" w:sz="0" w:space="0" w:color="auto"/>
        <w:left w:val="none" w:sz="0" w:space="0" w:color="auto"/>
        <w:bottom w:val="none" w:sz="0" w:space="0" w:color="auto"/>
        <w:right w:val="none" w:sz="0" w:space="0" w:color="auto"/>
      </w:divBdr>
    </w:div>
    <w:div w:id="983243223">
      <w:bodyDiv w:val="1"/>
      <w:marLeft w:val="0"/>
      <w:marRight w:val="0"/>
      <w:marTop w:val="0"/>
      <w:marBottom w:val="0"/>
      <w:divBdr>
        <w:top w:val="none" w:sz="0" w:space="0" w:color="auto"/>
        <w:left w:val="none" w:sz="0" w:space="0" w:color="auto"/>
        <w:bottom w:val="none" w:sz="0" w:space="0" w:color="auto"/>
        <w:right w:val="none" w:sz="0" w:space="0" w:color="auto"/>
      </w:divBdr>
    </w:div>
    <w:div w:id="991174678">
      <w:bodyDiv w:val="1"/>
      <w:marLeft w:val="0"/>
      <w:marRight w:val="0"/>
      <w:marTop w:val="0"/>
      <w:marBottom w:val="0"/>
      <w:divBdr>
        <w:top w:val="none" w:sz="0" w:space="0" w:color="auto"/>
        <w:left w:val="none" w:sz="0" w:space="0" w:color="auto"/>
        <w:bottom w:val="none" w:sz="0" w:space="0" w:color="auto"/>
        <w:right w:val="none" w:sz="0" w:space="0" w:color="auto"/>
      </w:divBdr>
    </w:div>
    <w:div w:id="992681604">
      <w:bodyDiv w:val="1"/>
      <w:marLeft w:val="0"/>
      <w:marRight w:val="0"/>
      <w:marTop w:val="0"/>
      <w:marBottom w:val="0"/>
      <w:divBdr>
        <w:top w:val="none" w:sz="0" w:space="0" w:color="auto"/>
        <w:left w:val="none" w:sz="0" w:space="0" w:color="auto"/>
        <w:bottom w:val="none" w:sz="0" w:space="0" w:color="auto"/>
        <w:right w:val="none" w:sz="0" w:space="0" w:color="auto"/>
      </w:divBdr>
    </w:div>
    <w:div w:id="1000544605">
      <w:bodyDiv w:val="1"/>
      <w:marLeft w:val="0"/>
      <w:marRight w:val="0"/>
      <w:marTop w:val="0"/>
      <w:marBottom w:val="0"/>
      <w:divBdr>
        <w:top w:val="none" w:sz="0" w:space="0" w:color="auto"/>
        <w:left w:val="none" w:sz="0" w:space="0" w:color="auto"/>
        <w:bottom w:val="none" w:sz="0" w:space="0" w:color="auto"/>
        <w:right w:val="none" w:sz="0" w:space="0" w:color="auto"/>
      </w:divBdr>
    </w:div>
    <w:div w:id="1006588665">
      <w:bodyDiv w:val="1"/>
      <w:marLeft w:val="0"/>
      <w:marRight w:val="0"/>
      <w:marTop w:val="0"/>
      <w:marBottom w:val="0"/>
      <w:divBdr>
        <w:top w:val="none" w:sz="0" w:space="0" w:color="auto"/>
        <w:left w:val="none" w:sz="0" w:space="0" w:color="auto"/>
        <w:bottom w:val="none" w:sz="0" w:space="0" w:color="auto"/>
        <w:right w:val="none" w:sz="0" w:space="0" w:color="auto"/>
      </w:divBdr>
    </w:div>
    <w:div w:id="1007363877">
      <w:bodyDiv w:val="1"/>
      <w:marLeft w:val="0"/>
      <w:marRight w:val="0"/>
      <w:marTop w:val="0"/>
      <w:marBottom w:val="0"/>
      <w:divBdr>
        <w:top w:val="none" w:sz="0" w:space="0" w:color="auto"/>
        <w:left w:val="none" w:sz="0" w:space="0" w:color="auto"/>
        <w:bottom w:val="none" w:sz="0" w:space="0" w:color="auto"/>
        <w:right w:val="none" w:sz="0" w:space="0" w:color="auto"/>
      </w:divBdr>
    </w:div>
    <w:div w:id="1007558711">
      <w:bodyDiv w:val="1"/>
      <w:marLeft w:val="0"/>
      <w:marRight w:val="0"/>
      <w:marTop w:val="0"/>
      <w:marBottom w:val="0"/>
      <w:divBdr>
        <w:top w:val="none" w:sz="0" w:space="0" w:color="auto"/>
        <w:left w:val="none" w:sz="0" w:space="0" w:color="auto"/>
        <w:bottom w:val="none" w:sz="0" w:space="0" w:color="auto"/>
        <w:right w:val="none" w:sz="0" w:space="0" w:color="auto"/>
      </w:divBdr>
    </w:div>
    <w:div w:id="1010521077">
      <w:bodyDiv w:val="1"/>
      <w:marLeft w:val="0"/>
      <w:marRight w:val="0"/>
      <w:marTop w:val="0"/>
      <w:marBottom w:val="0"/>
      <w:divBdr>
        <w:top w:val="none" w:sz="0" w:space="0" w:color="auto"/>
        <w:left w:val="none" w:sz="0" w:space="0" w:color="auto"/>
        <w:bottom w:val="none" w:sz="0" w:space="0" w:color="auto"/>
        <w:right w:val="none" w:sz="0" w:space="0" w:color="auto"/>
      </w:divBdr>
    </w:div>
    <w:div w:id="1014648850">
      <w:bodyDiv w:val="1"/>
      <w:marLeft w:val="0"/>
      <w:marRight w:val="0"/>
      <w:marTop w:val="0"/>
      <w:marBottom w:val="0"/>
      <w:divBdr>
        <w:top w:val="none" w:sz="0" w:space="0" w:color="auto"/>
        <w:left w:val="none" w:sz="0" w:space="0" w:color="auto"/>
        <w:bottom w:val="none" w:sz="0" w:space="0" w:color="auto"/>
        <w:right w:val="none" w:sz="0" w:space="0" w:color="auto"/>
      </w:divBdr>
    </w:div>
    <w:div w:id="1028532578">
      <w:bodyDiv w:val="1"/>
      <w:marLeft w:val="0"/>
      <w:marRight w:val="0"/>
      <w:marTop w:val="0"/>
      <w:marBottom w:val="0"/>
      <w:divBdr>
        <w:top w:val="none" w:sz="0" w:space="0" w:color="auto"/>
        <w:left w:val="none" w:sz="0" w:space="0" w:color="auto"/>
        <w:bottom w:val="none" w:sz="0" w:space="0" w:color="auto"/>
        <w:right w:val="none" w:sz="0" w:space="0" w:color="auto"/>
      </w:divBdr>
    </w:div>
    <w:div w:id="1032921831">
      <w:bodyDiv w:val="1"/>
      <w:marLeft w:val="0"/>
      <w:marRight w:val="0"/>
      <w:marTop w:val="0"/>
      <w:marBottom w:val="0"/>
      <w:divBdr>
        <w:top w:val="none" w:sz="0" w:space="0" w:color="auto"/>
        <w:left w:val="none" w:sz="0" w:space="0" w:color="auto"/>
        <w:bottom w:val="none" w:sz="0" w:space="0" w:color="auto"/>
        <w:right w:val="none" w:sz="0" w:space="0" w:color="auto"/>
      </w:divBdr>
    </w:div>
    <w:div w:id="1035691458">
      <w:bodyDiv w:val="1"/>
      <w:marLeft w:val="0"/>
      <w:marRight w:val="0"/>
      <w:marTop w:val="0"/>
      <w:marBottom w:val="0"/>
      <w:divBdr>
        <w:top w:val="none" w:sz="0" w:space="0" w:color="auto"/>
        <w:left w:val="none" w:sz="0" w:space="0" w:color="auto"/>
        <w:bottom w:val="none" w:sz="0" w:space="0" w:color="auto"/>
        <w:right w:val="none" w:sz="0" w:space="0" w:color="auto"/>
      </w:divBdr>
    </w:div>
    <w:div w:id="1041367713">
      <w:bodyDiv w:val="1"/>
      <w:marLeft w:val="0"/>
      <w:marRight w:val="0"/>
      <w:marTop w:val="0"/>
      <w:marBottom w:val="0"/>
      <w:divBdr>
        <w:top w:val="none" w:sz="0" w:space="0" w:color="auto"/>
        <w:left w:val="none" w:sz="0" w:space="0" w:color="auto"/>
        <w:bottom w:val="none" w:sz="0" w:space="0" w:color="auto"/>
        <w:right w:val="none" w:sz="0" w:space="0" w:color="auto"/>
      </w:divBdr>
      <w:divsChild>
        <w:div w:id="413628926">
          <w:marLeft w:val="0"/>
          <w:marRight w:val="0"/>
          <w:marTop w:val="0"/>
          <w:marBottom w:val="225"/>
          <w:divBdr>
            <w:top w:val="none" w:sz="0" w:space="0" w:color="auto"/>
            <w:left w:val="none" w:sz="0" w:space="0" w:color="auto"/>
            <w:bottom w:val="none" w:sz="0" w:space="0" w:color="auto"/>
            <w:right w:val="none" w:sz="0" w:space="0" w:color="auto"/>
          </w:divBdr>
        </w:div>
      </w:divsChild>
    </w:div>
    <w:div w:id="1041785125">
      <w:bodyDiv w:val="1"/>
      <w:marLeft w:val="0"/>
      <w:marRight w:val="0"/>
      <w:marTop w:val="0"/>
      <w:marBottom w:val="0"/>
      <w:divBdr>
        <w:top w:val="none" w:sz="0" w:space="0" w:color="auto"/>
        <w:left w:val="none" w:sz="0" w:space="0" w:color="auto"/>
        <w:bottom w:val="none" w:sz="0" w:space="0" w:color="auto"/>
        <w:right w:val="none" w:sz="0" w:space="0" w:color="auto"/>
      </w:divBdr>
    </w:div>
    <w:div w:id="1047531182">
      <w:bodyDiv w:val="1"/>
      <w:marLeft w:val="0"/>
      <w:marRight w:val="0"/>
      <w:marTop w:val="0"/>
      <w:marBottom w:val="0"/>
      <w:divBdr>
        <w:top w:val="none" w:sz="0" w:space="0" w:color="auto"/>
        <w:left w:val="none" w:sz="0" w:space="0" w:color="auto"/>
        <w:bottom w:val="none" w:sz="0" w:space="0" w:color="auto"/>
        <w:right w:val="none" w:sz="0" w:space="0" w:color="auto"/>
      </w:divBdr>
    </w:div>
    <w:div w:id="1049106641">
      <w:bodyDiv w:val="1"/>
      <w:marLeft w:val="0"/>
      <w:marRight w:val="0"/>
      <w:marTop w:val="0"/>
      <w:marBottom w:val="0"/>
      <w:divBdr>
        <w:top w:val="none" w:sz="0" w:space="0" w:color="auto"/>
        <w:left w:val="none" w:sz="0" w:space="0" w:color="auto"/>
        <w:bottom w:val="none" w:sz="0" w:space="0" w:color="auto"/>
        <w:right w:val="none" w:sz="0" w:space="0" w:color="auto"/>
      </w:divBdr>
    </w:div>
    <w:div w:id="1054965667">
      <w:bodyDiv w:val="1"/>
      <w:marLeft w:val="0"/>
      <w:marRight w:val="0"/>
      <w:marTop w:val="0"/>
      <w:marBottom w:val="0"/>
      <w:divBdr>
        <w:top w:val="none" w:sz="0" w:space="0" w:color="auto"/>
        <w:left w:val="none" w:sz="0" w:space="0" w:color="auto"/>
        <w:bottom w:val="none" w:sz="0" w:space="0" w:color="auto"/>
        <w:right w:val="none" w:sz="0" w:space="0" w:color="auto"/>
      </w:divBdr>
    </w:div>
    <w:div w:id="1061248585">
      <w:bodyDiv w:val="1"/>
      <w:marLeft w:val="0"/>
      <w:marRight w:val="0"/>
      <w:marTop w:val="0"/>
      <w:marBottom w:val="0"/>
      <w:divBdr>
        <w:top w:val="none" w:sz="0" w:space="0" w:color="auto"/>
        <w:left w:val="none" w:sz="0" w:space="0" w:color="auto"/>
        <w:bottom w:val="none" w:sz="0" w:space="0" w:color="auto"/>
        <w:right w:val="none" w:sz="0" w:space="0" w:color="auto"/>
      </w:divBdr>
    </w:div>
    <w:div w:id="1068921257">
      <w:bodyDiv w:val="1"/>
      <w:marLeft w:val="0"/>
      <w:marRight w:val="0"/>
      <w:marTop w:val="0"/>
      <w:marBottom w:val="0"/>
      <w:divBdr>
        <w:top w:val="none" w:sz="0" w:space="0" w:color="auto"/>
        <w:left w:val="none" w:sz="0" w:space="0" w:color="auto"/>
        <w:bottom w:val="none" w:sz="0" w:space="0" w:color="auto"/>
        <w:right w:val="none" w:sz="0" w:space="0" w:color="auto"/>
      </w:divBdr>
    </w:div>
    <w:div w:id="1074819886">
      <w:bodyDiv w:val="1"/>
      <w:marLeft w:val="0"/>
      <w:marRight w:val="0"/>
      <w:marTop w:val="0"/>
      <w:marBottom w:val="0"/>
      <w:divBdr>
        <w:top w:val="none" w:sz="0" w:space="0" w:color="auto"/>
        <w:left w:val="none" w:sz="0" w:space="0" w:color="auto"/>
        <w:bottom w:val="none" w:sz="0" w:space="0" w:color="auto"/>
        <w:right w:val="none" w:sz="0" w:space="0" w:color="auto"/>
      </w:divBdr>
    </w:div>
    <w:div w:id="1085684066">
      <w:bodyDiv w:val="1"/>
      <w:marLeft w:val="0"/>
      <w:marRight w:val="0"/>
      <w:marTop w:val="0"/>
      <w:marBottom w:val="0"/>
      <w:divBdr>
        <w:top w:val="none" w:sz="0" w:space="0" w:color="auto"/>
        <w:left w:val="none" w:sz="0" w:space="0" w:color="auto"/>
        <w:bottom w:val="none" w:sz="0" w:space="0" w:color="auto"/>
        <w:right w:val="none" w:sz="0" w:space="0" w:color="auto"/>
      </w:divBdr>
    </w:div>
    <w:div w:id="1100102938">
      <w:bodyDiv w:val="1"/>
      <w:marLeft w:val="0"/>
      <w:marRight w:val="0"/>
      <w:marTop w:val="0"/>
      <w:marBottom w:val="0"/>
      <w:divBdr>
        <w:top w:val="none" w:sz="0" w:space="0" w:color="auto"/>
        <w:left w:val="none" w:sz="0" w:space="0" w:color="auto"/>
        <w:bottom w:val="none" w:sz="0" w:space="0" w:color="auto"/>
        <w:right w:val="none" w:sz="0" w:space="0" w:color="auto"/>
      </w:divBdr>
    </w:div>
    <w:div w:id="1111241173">
      <w:bodyDiv w:val="1"/>
      <w:marLeft w:val="0"/>
      <w:marRight w:val="0"/>
      <w:marTop w:val="0"/>
      <w:marBottom w:val="0"/>
      <w:divBdr>
        <w:top w:val="none" w:sz="0" w:space="0" w:color="auto"/>
        <w:left w:val="none" w:sz="0" w:space="0" w:color="auto"/>
        <w:bottom w:val="none" w:sz="0" w:space="0" w:color="auto"/>
        <w:right w:val="none" w:sz="0" w:space="0" w:color="auto"/>
      </w:divBdr>
    </w:div>
    <w:div w:id="1112214018">
      <w:bodyDiv w:val="1"/>
      <w:marLeft w:val="0"/>
      <w:marRight w:val="0"/>
      <w:marTop w:val="0"/>
      <w:marBottom w:val="0"/>
      <w:divBdr>
        <w:top w:val="none" w:sz="0" w:space="0" w:color="auto"/>
        <w:left w:val="none" w:sz="0" w:space="0" w:color="auto"/>
        <w:bottom w:val="none" w:sz="0" w:space="0" w:color="auto"/>
        <w:right w:val="none" w:sz="0" w:space="0" w:color="auto"/>
      </w:divBdr>
    </w:div>
    <w:div w:id="1115517004">
      <w:bodyDiv w:val="1"/>
      <w:marLeft w:val="0"/>
      <w:marRight w:val="0"/>
      <w:marTop w:val="0"/>
      <w:marBottom w:val="0"/>
      <w:divBdr>
        <w:top w:val="none" w:sz="0" w:space="0" w:color="auto"/>
        <w:left w:val="none" w:sz="0" w:space="0" w:color="auto"/>
        <w:bottom w:val="none" w:sz="0" w:space="0" w:color="auto"/>
        <w:right w:val="none" w:sz="0" w:space="0" w:color="auto"/>
      </w:divBdr>
    </w:div>
    <w:div w:id="1116489250">
      <w:bodyDiv w:val="1"/>
      <w:marLeft w:val="0"/>
      <w:marRight w:val="0"/>
      <w:marTop w:val="0"/>
      <w:marBottom w:val="0"/>
      <w:divBdr>
        <w:top w:val="none" w:sz="0" w:space="0" w:color="auto"/>
        <w:left w:val="none" w:sz="0" w:space="0" w:color="auto"/>
        <w:bottom w:val="none" w:sz="0" w:space="0" w:color="auto"/>
        <w:right w:val="none" w:sz="0" w:space="0" w:color="auto"/>
      </w:divBdr>
    </w:div>
    <w:div w:id="1119908587">
      <w:bodyDiv w:val="1"/>
      <w:marLeft w:val="0"/>
      <w:marRight w:val="0"/>
      <w:marTop w:val="0"/>
      <w:marBottom w:val="0"/>
      <w:divBdr>
        <w:top w:val="none" w:sz="0" w:space="0" w:color="auto"/>
        <w:left w:val="none" w:sz="0" w:space="0" w:color="auto"/>
        <w:bottom w:val="none" w:sz="0" w:space="0" w:color="auto"/>
        <w:right w:val="none" w:sz="0" w:space="0" w:color="auto"/>
      </w:divBdr>
    </w:div>
    <w:div w:id="1125806170">
      <w:bodyDiv w:val="1"/>
      <w:marLeft w:val="0"/>
      <w:marRight w:val="0"/>
      <w:marTop w:val="0"/>
      <w:marBottom w:val="0"/>
      <w:divBdr>
        <w:top w:val="none" w:sz="0" w:space="0" w:color="auto"/>
        <w:left w:val="none" w:sz="0" w:space="0" w:color="auto"/>
        <w:bottom w:val="none" w:sz="0" w:space="0" w:color="auto"/>
        <w:right w:val="none" w:sz="0" w:space="0" w:color="auto"/>
      </w:divBdr>
    </w:div>
    <w:div w:id="1131434882">
      <w:bodyDiv w:val="1"/>
      <w:marLeft w:val="0"/>
      <w:marRight w:val="0"/>
      <w:marTop w:val="0"/>
      <w:marBottom w:val="0"/>
      <w:divBdr>
        <w:top w:val="none" w:sz="0" w:space="0" w:color="auto"/>
        <w:left w:val="none" w:sz="0" w:space="0" w:color="auto"/>
        <w:bottom w:val="none" w:sz="0" w:space="0" w:color="auto"/>
        <w:right w:val="none" w:sz="0" w:space="0" w:color="auto"/>
      </w:divBdr>
    </w:div>
    <w:div w:id="1134175255">
      <w:bodyDiv w:val="1"/>
      <w:marLeft w:val="0"/>
      <w:marRight w:val="0"/>
      <w:marTop w:val="0"/>
      <w:marBottom w:val="0"/>
      <w:divBdr>
        <w:top w:val="none" w:sz="0" w:space="0" w:color="auto"/>
        <w:left w:val="none" w:sz="0" w:space="0" w:color="auto"/>
        <w:bottom w:val="none" w:sz="0" w:space="0" w:color="auto"/>
        <w:right w:val="none" w:sz="0" w:space="0" w:color="auto"/>
      </w:divBdr>
    </w:div>
    <w:div w:id="1134521773">
      <w:bodyDiv w:val="1"/>
      <w:marLeft w:val="0"/>
      <w:marRight w:val="0"/>
      <w:marTop w:val="0"/>
      <w:marBottom w:val="0"/>
      <w:divBdr>
        <w:top w:val="none" w:sz="0" w:space="0" w:color="auto"/>
        <w:left w:val="none" w:sz="0" w:space="0" w:color="auto"/>
        <w:bottom w:val="none" w:sz="0" w:space="0" w:color="auto"/>
        <w:right w:val="none" w:sz="0" w:space="0" w:color="auto"/>
      </w:divBdr>
    </w:div>
    <w:div w:id="1136802539">
      <w:bodyDiv w:val="1"/>
      <w:marLeft w:val="0"/>
      <w:marRight w:val="0"/>
      <w:marTop w:val="0"/>
      <w:marBottom w:val="0"/>
      <w:divBdr>
        <w:top w:val="none" w:sz="0" w:space="0" w:color="auto"/>
        <w:left w:val="none" w:sz="0" w:space="0" w:color="auto"/>
        <w:bottom w:val="none" w:sz="0" w:space="0" w:color="auto"/>
        <w:right w:val="none" w:sz="0" w:space="0" w:color="auto"/>
      </w:divBdr>
    </w:div>
    <w:div w:id="1147892330">
      <w:bodyDiv w:val="1"/>
      <w:marLeft w:val="0"/>
      <w:marRight w:val="0"/>
      <w:marTop w:val="0"/>
      <w:marBottom w:val="0"/>
      <w:divBdr>
        <w:top w:val="none" w:sz="0" w:space="0" w:color="auto"/>
        <w:left w:val="none" w:sz="0" w:space="0" w:color="auto"/>
        <w:bottom w:val="none" w:sz="0" w:space="0" w:color="auto"/>
        <w:right w:val="none" w:sz="0" w:space="0" w:color="auto"/>
      </w:divBdr>
    </w:div>
    <w:div w:id="1150445066">
      <w:bodyDiv w:val="1"/>
      <w:marLeft w:val="0"/>
      <w:marRight w:val="0"/>
      <w:marTop w:val="0"/>
      <w:marBottom w:val="0"/>
      <w:divBdr>
        <w:top w:val="none" w:sz="0" w:space="0" w:color="auto"/>
        <w:left w:val="none" w:sz="0" w:space="0" w:color="auto"/>
        <w:bottom w:val="none" w:sz="0" w:space="0" w:color="auto"/>
        <w:right w:val="none" w:sz="0" w:space="0" w:color="auto"/>
      </w:divBdr>
    </w:div>
    <w:div w:id="1156453939">
      <w:bodyDiv w:val="1"/>
      <w:marLeft w:val="0"/>
      <w:marRight w:val="0"/>
      <w:marTop w:val="0"/>
      <w:marBottom w:val="0"/>
      <w:divBdr>
        <w:top w:val="none" w:sz="0" w:space="0" w:color="auto"/>
        <w:left w:val="none" w:sz="0" w:space="0" w:color="auto"/>
        <w:bottom w:val="none" w:sz="0" w:space="0" w:color="auto"/>
        <w:right w:val="none" w:sz="0" w:space="0" w:color="auto"/>
      </w:divBdr>
    </w:div>
    <w:div w:id="1158232134">
      <w:bodyDiv w:val="1"/>
      <w:marLeft w:val="0"/>
      <w:marRight w:val="0"/>
      <w:marTop w:val="0"/>
      <w:marBottom w:val="0"/>
      <w:divBdr>
        <w:top w:val="none" w:sz="0" w:space="0" w:color="auto"/>
        <w:left w:val="none" w:sz="0" w:space="0" w:color="auto"/>
        <w:bottom w:val="none" w:sz="0" w:space="0" w:color="auto"/>
        <w:right w:val="none" w:sz="0" w:space="0" w:color="auto"/>
      </w:divBdr>
    </w:div>
    <w:div w:id="1158687919">
      <w:bodyDiv w:val="1"/>
      <w:marLeft w:val="0"/>
      <w:marRight w:val="0"/>
      <w:marTop w:val="0"/>
      <w:marBottom w:val="0"/>
      <w:divBdr>
        <w:top w:val="none" w:sz="0" w:space="0" w:color="auto"/>
        <w:left w:val="none" w:sz="0" w:space="0" w:color="auto"/>
        <w:bottom w:val="none" w:sz="0" w:space="0" w:color="auto"/>
        <w:right w:val="none" w:sz="0" w:space="0" w:color="auto"/>
      </w:divBdr>
    </w:div>
    <w:div w:id="1162969035">
      <w:bodyDiv w:val="1"/>
      <w:marLeft w:val="0"/>
      <w:marRight w:val="0"/>
      <w:marTop w:val="0"/>
      <w:marBottom w:val="0"/>
      <w:divBdr>
        <w:top w:val="none" w:sz="0" w:space="0" w:color="auto"/>
        <w:left w:val="none" w:sz="0" w:space="0" w:color="auto"/>
        <w:bottom w:val="none" w:sz="0" w:space="0" w:color="auto"/>
        <w:right w:val="none" w:sz="0" w:space="0" w:color="auto"/>
      </w:divBdr>
    </w:div>
    <w:div w:id="1163399835">
      <w:bodyDiv w:val="1"/>
      <w:marLeft w:val="0"/>
      <w:marRight w:val="0"/>
      <w:marTop w:val="0"/>
      <w:marBottom w:val="0"/>
      <w:divBdr>
        <w:top w:val="none" w:sz="0" w:space="0" w:color="auto"/>
        <w:left w:val="none" w:sz="0" w:space="0" w:color="auto"/>
        <w:bottom w:val="none" w:sz="0" w:space="0" w:color="auto"/>
        <w:right w:val="none" w:sz="0" w:space="0" w:color="auto"/>
      </w:divBdr>
    </w:div>
    <w:div w:id="1168061554">
      <w:bodyDiv w:val="1"/>
      <w:marLeft w:val="0"/>
      <w:marRight w:val="0"/>
      <w:marTop w:val="0"/>
      <w:marBottom w:val="0"/>
      <w:divBdr>
        <w:top w:val="none" w:sz="0" w:space="0" w:color="auto"/>
        <w:left w:val="none" w:sz="0" w:space="0" w:color="auto"/>
        <w:bottom w:val="none" w:sz="0" w:space="0" w:color="auto"/>
        <w:right w:val="none" w:sz="0" w:space="0" w:color="auto"/>
      </w:divBdr>
    </w:div>
    <w:div w:id="1179194785">
      <w:bodyDiv w:val="1"/>
      <w:marLeft w:val="0"/>
      <w:marRight w:val="0"/>
      <w:marTop w:val="0"/>
      <w:marBottom w:val="0"/>
      <w:divBdr>
        <w:top w:val="none" w:sz="0" w:space="0" w:color="auto"/>
        <w:left w:val="none" w:sz="0" w:space="0" w:color="auto"/>
        <w:bottom w:val="none" w:sz="0" w:space="0" w:color="auto"/>
        <w:right w:val="none" w:sz="0" w:space="0" w:color="auto"/>
      </w:divBdr>
    </w:div>
    <w:div w:id="1185363456">
      <w:bodyDiv w:val="1"/>
      <w:marLeft w:val="0"/>
      <w:marRight w:val="0"/>
      <w:marTop w:val="0"/>
      <w:marBottom w:val="0"/>
      <w:divBdr>
        <w:top w:val="none" w:sz="0" w:space="0" w:color="auto"/>
        <w:left w:val="none" w:sz="0" w:space="0" w:color="auto"/>
        <w:bottom w:val="none" w:sz="0" w:space="0" w:color="auto"/>
        <w:right w:val="none" w:sz="0" w:space="0" w:color="auto"/>
      </w:divBdr>
    </w:div>
    <w:div w:id="1185368305">
      <w:bodyDiv w:val="1"/>
      <w:marLeft w:val="0"/>
      <w:marRight w:val="0"/>
      <w:marTop w:val="0"/>
      <w:marBottom w:val="0"/>
      <w:divBdr>
        <w:top w:val="none" w:sz="0" w:space="0" w:color="auto"/>
        <w:left w:val="none" w:sz="0" w:space="0" w:color="auto"/>
        <w:bottom w:val="none" w:sz="0" w:space="0" w:color="auto"/>
        <w:right w:val="none" w:sz="0" w:space="0" w:color="auto"/>
      </w:divBdr>
    </w:div>
    <w:div w:id="1187207330">
      <w:bodyDiv w:val="1"/>
      <w:marLeft w:val="0"/>
      <w:marRight w:val="0"/>
      <w:marTop w:val="0"/>
      <w:marBottom w:val="0"/>
      <w:divBdr>
        <w:top w:val="none" w:sz="0" w:space="0" w:color="auto"/>
        <w:left w:val="none" w:sz="0" w:space="0" w:color="auto"/>
        <w:bottom w:val="none" w:sz="0" w:space="0" w:color="auto"/>
        <w:right w:val="none" w:sz="0" w:space="0" w:color="auto"/>
      </w:divBdr>
    </w:div>
    <w:div w:id="1199007394">
      <w:bodyDiv w:val="1"/>
      <w:marLeft w:val="0"/>
      <w:marRight w:val="0"/>
      <w:marTop w:val="0"/>
      <w:marBottom w:val="0"/>
      <w:divBdr>
        <w:top w:val="none" w:sz="0" w:space="0" w:color="auto"/>
        <w:left w:val="none" w:sz="0" w:space="0" w:color="auto"/>
        <w:bottom w:val="none" w:sz="0" w:space="0" w:color="auto"/>
        <w:right w:val="none" w:sz="0" w:space="0" w:color="auto"/>
      </w:divBdr>
    </w:div>
    <w:div w:id="1206792671">
      <w:bodyDiv w:val="1"/>
      <w:marLeft w:val="0"/>
      <w:marRight w:val="0"/>
      <w:marTop w:val="0"/>
      <w:marBottom w:val="0"/>
      <w:divBdr>
        <w:top w:val="none" w:sz="0" w:space="0" w:color="auto"/>
        <w:left w:val="none" w:sz="0" w:space="0" w:color="auto"/>
        <w:bottom w:val="none" w:sz="0" w:space="0" w:color="auto"/>
        <w:right w:val="none" w:sz="0" w:space="0" w:color="auto"/>
      </w:divBdr>
    </w:div>
    <w:div w:id="1227569012">
      <w:bodyDiv w:val="1"/>
      <w:marLeft w:val="0"/>
      <w:marRight w:val="0"/>
      <w:marTop w:val="0"/>
      <w:marBottom w:val="0"/>
      <w:divBdr>
        <w:top w:val="none" w:sz="0" w:space="0" w:color="auto"/>
        <w:left w:val="none" w:sz="0" w:space="0" w:color="auto"/>
        <w:bottom w:val="none" w:sz="0" w:space="0" w:color="auto"/>
        <w:right w:val="none" w:sz="0" w:space="0" w:color="auto"/>
      </w:divBdr>
    </w:div>
    <w:div w:id="1234320033">
      <w:bodyDiv w:val="1"/>
      <w:marLeft w:val="0"/>
      <w:marRight w:val="0"/>
      <w:marTop w:val="0"/>
      <w:marBottom w:val="0"/>
      <w:divBdr>
        <w:top w:val="none" w:sz="0" w:space="0" w:color="auto"/>
        <w:left w:val="none" w:sz="0" w:space="0" w:color="auto"/>
        <w:bottom w:val="none" w:sz="0" w:space="0" w:color="auto"/>
        <w:right w:val="none" w:sz="0" w:space="0" w:color="auto"/>
      </w:divBdr>
    </w:div>
    <w:div w:id="1242987896">
      <w:bodyDiv w:val="1"/>
      <w:marLeft w:val="0"/>
      <w:marRight w:val="0"/>
      <w:marTop w:val="0"/>
      <w:marBottom w:val="0"/>
      <w:divBdr>
        <w:top w:val="none" w:sz="0" w:space="0" w:color="auto"/>
        <w:left w:val="none" w:sz="0" w:space="0" w:color="auto"/>
        <w:bottom w:val="none" w:sz="0" w:space="0" w:color="auto"/>
        <w:right w:val="none" w:sz="0" w:space="0" w:color="auto"/>
      </w:divBdr>
    </w:div>
    <w:div w:id="1244334894">
      <w:bodyDiv w:val="1"/>
      <w:marLeft w:val="0"/>
      <w:marRight w:val="0"/>
      <w:marTop w:val="0"/>
      <w:marBottom w:val="0"/>
      <w:divBdr>
        <w:top w:val="none" w:sz="0" w:space="0" w:color="auto"/>
        <w:left w:val="none" w:sz="0" w:space="0" w:color="auto"/>
        <w:bottom w:val="none" w:sz="0" w:space="0" w:color="auto"/>
        <w:right w:val="none" w:sz="0" w:space="0" w:color="auto"/>
      </w:divBdr>
    </w:div>
    <w:div w:id="1249853273">
      <w:bodyDiv w:val="1"/>
      <w:marLeft w:val="0"/>
      <w:marRight w:val="0"/>
      <w:marTop w:val="0"/>
      <w:marBottom w:val="0"/>
      <w:divBdr>
        <w:top w:val="none" w:sz="0" w:space="0" w:color="auto"/>
        <w:left w:val="none" w:sz="0" w:space="0" w:color="auto"/>
        <w:bottom w:val="none" w:sz="0" w:space="0" w:color="auto"/>
        <w:right w:val="none" w:sz="0" w:space="0" w:color="auto"/>
      </w:divBdr>
    </w:div>
    <w:div w:id="1256203508">
      <w:bodyDiv w:val="1"/>
      <w:marLeft w:val="0"/>
      <w:marRight w:val="0"/>
      <w:marTop w:val="0"/>
      <w:marBottom w:val="0"/>
      <w:divBdr>
        <w:top w:val="none" w:sz="0" w:space="0" w:color="auto"/>
        <w:left w:val="none" w:sz="0" w:space="0" w:color="auto"/>
        <w:bottom w:val="none" w:sz="0" w:space="0" w:color="auto"/>
        <w:right w:val="none" w:sz="0" w:space="0" w:color="auto"/>
      </w:divBdr>
    </w:div>
    <w:div w:id="1256400987">
      <w:bodyDiv w:val="1"/>
      <w:marLeft w:val="0"/>
      <w:marRight w:val="0"/>
      <w:marTop w:val="0"/>
      <w:marBottom w:val="0"/>
      <w:divBdr>
        <w:top w:val="none" w:sz="0" w:space="0" w:color="auto"/>
        <w:left w:val="none" w:sz="0" w:space="0" w:color="auto"/>
        <w:bottom w:val="none" w:sz="0" w:space="0" w:color="auto"/>
        <w:right w:val="none" w:sz="0" w:space="0" w:color="auto"/>
      </w:divBdr>
    </w:div>
    <w:div w:id="1257207851">
      <w:bodyDiv w:val="1"/>
      <w:marLeft w:val="0"/>
      <w:marRight w:val="0"/>
      <w:marTop w:val="0"/>
      <w:marBottom w:val="0"/>
      <w:divBdr>
        <w:top w:val="none" w:sz="0" w:space="0" w:color="auto"/>
        <w:left w:val="none" w:sz="0" w:space="0" w:color="auto"/>
        <w:bottom w:val="none" w:sz="0" w:space="0" w:color="auto"/>
        <w:right w:val="none" w:sz="0" w:space="0" w:color="auto"/>
      </w:divBdr>
    </w:div>
    <w:div w:id="1258170228">
      <w:bodyDiv w:val="1"/>
      <w:marLeft w:val="0"/>
      <w:marRight w:val="0"/>
      <w:marTop w:val="0"/>
      <w:marBottom w:val="0"/>
      <w:divBdr>
        <w:top w:val="none" w:sz="0" w:space="0" w:color="auto"/>
        <w:left w:val="none" w:sz="0" w:space="0" w:color="auto"/>
        <w:bottom w:val="none" w:sz="0" w:space="0" w:color="auto"/>
        <w:right w:val="none" w:sz="0" w:space="0" w:color="auto"/>
      </w:divBdr>
    </w:div>
    <w:div w:id="1259287226">
      <w:bodyDiv w:val="1"/>
      <w:marLeft w:val="0"/>
      <w:marRight w:val="0"/>
      <w:marTop w:val="0"/>
      <w:marBottom w:val="0"/>
      <w:divBdr>
        <w:top w:val="none" w:sz="0" w:space="0" w:color="auto"/>
        <w:left w:val="none" w:sz="0" w:space="0" w:color="auto"/>
        <w:bottom w:val="none" w:sz="0" w:space="0" w:color="auto"/>
        <w:right w:val="none" w:sz="0" w:space="0" w:color="auto"/>
      </w:divBdr>
    </w:div>
    <w:div w:id="1260211941">
      <w:bodyDiv w:val="1"/>
      <w:marLeft w:val="0"/>
      <w:marRight w:val="0"/>
      <w:marTop w:val="0"/>
      <w:marBottom w:val="0"/>
      <w:divBdr>
        <w:top w:val="none" w:sz="0" w:space="0" w:color="auto"/>
        <w:left w:val="none" w:sz="0" w:space="0" w:color="auto"/>
        <w:bottom w:val="none" w:sz="0" w:space="0" w:color="auto"/>
        <w:right w:val="none" w:sz="0" w:space="0" w:color="auto"/>
      </w:divBdr>
      <w:divsChild>
        <w:div w:id="1350058051">
          <w:marLeft w:val="0"/>
          <w:marRight w:val="0"/>
          <w:marTop w:val="0"/>
          <w:marBottom w:val="0"/>
          <w:divBdr>
            <w:top w:val="none" w:sz="0" w:space="0" w:color="auto"/>
            <w:left w:val="none" w:sz="0" w:space="0" w:color="auto"/>
            <w:bottom w:val="none" w:sz="0" w:space="0" w:color="auto"/>
            <w:right w:val="none" w:sz="0" w:space="0" w:color="auto"/>
          </w:divBdr>
        </w:div>
        <w:div w:id="1466195733">
          <w:marLeft w:val="0"/>
          <w:marRight w:val="0"/>
          <w:marTop w:val="0"/>
          <w:marBottom w:val="240"/>
          <w:divBdr>
            <w:top w:val="none" w:sz="0" w:space="0" w:color="auto"/>
            <w:left w:val="none" w:sz="0" w:space="0" w:color="auto"/>
            <w:bottom w:val="none" w:sz="0" w:space="0" w:color="auto"/>
            <w:right w:val="none" w:sz="0" w:space="0" w:color="auto"/>
          </w:divBdr>
        </w:div>
      </w:divsChild>
    </w:div>
    <w:div w:id="1262226126">
      <w:bodyDiv w:val="1"/>
      <w:marLeft w:val="0"/>
      <w:marRight w:val="0"/>
      <w:marTop w:val="0"/>
      <w:marBottom w:val="0"/>
      <w:divBdr>
        <w:top w:val="none" w:sz="0" w:space="0" w:color="auto"/>
        <w:left w:val="none" w:sz="0" w:space="0" w:color="auto"/>
        <w:bottom w:val="none" w:sz="0" w:space="0" w:color="auto"/>
        <w:right w:val="none" w:sz="0" w:space="0" w:color="auto"/>
      </w:divBdr>
    </w:div>
    <w:div w:id="1267157223">
      <w:bodyDiv w:val="1"/>
      <w:marLeft w:val="0"/>
      <w:marRight w:val="0"/>
      <w:marTop w:val="0"/>
      <w:marBottom w:val="0"/>
      <w:divBdr>
        <w:top w:val="none" w:sz="0" w:space="0" w:color="auto"/>
        <w:left w:val="none" w:sz="0" w:space="0" w:color="auto"/>
        <w:bottom w:val="none" w:sz="0" w:space="0" w:color="auto"/>
        <w:right w:val="none" w:sz="0" w:space="0" w:color="auto"/>
      </w:divBdr>
    </w:div>
    <w:div w:id="1267301483">
      <w:bodyDiv w:val="1"/>
      <w:marLeft w:val="0"/>
      <w:marRight w:val="0"/>
      <w:marTop w:val="0"/>
      <w:marBottom w:val="0"/>
      <w:divBdr>
        <w:top w:val="none" w:sz="0" w:space="0" w:color="auto"/>
        <w:left w:val="none" w:sz="0" w:space="0" w:color="auto"/>
        <w:bottom w:val="none" w:sz="0" w:space="0" w:color="auto"/>
        <w:right w:val="none" w:sz="0" w:space="0" w:color="auto"/>
      </w:divBdr>
    </w:div>
    <w:div w:id="1267348176">
      <w:bodyDiv w:val="1"/>
      <w:marLeft w:val="0"/>
      <w:marRight w:val="0"/>
      <w:marTop w:val="0"/>
      <w:marBottom w:val="0"/>
      <w:divBdr>
        <w:top w:val="none" w:sz="0" w:space="0" w:color="auto"/>
        <w:left w:val="none" w:sz="0" w:space="0" w:color="auto"/>
        <w:bottom w:val="none" w:sz="0" w:space="0" w:color="auto"/>
        <w:right w:val="none" w:sz="0" w:space="0" w:color="auto"/>
      </w:divBdr>
    </w:div>
    <w:div w:id="1267695250">
      <w:bodyDiv w:val="1"/>
      <w:marLeft w:val="0"/>
      <w:marRight w:val="0"/>
      <w:marTop w:val="0"/>
      <w:marBottom w:val="0"/>
      <w:divBdr>
        <w:top w:val="none" w:sz="0" w:space="0" w:color="auto"/>
        <w:left w:val="none" w:sz="0" w:space="0" w:color="auto"/>
        <w:bottom w:val="none" w:sz="0" w:space="0" w:color="auto"/>
        <w:right w:val="none" w:sz="0" w:space="0" w:color="auto"/>
      </w:divBdr>
    </w:div>
    <w:div w:id="1268999333">
      <w:bodyDiv w:val="1"/>
      <w:marLeft w:val="0"/>
      <w:marRight w:val="0"/>
      <w:marTop w:val="0"/>
      <w:marBottom w:val="0"/>
      <w:divBdr>
        <w:top w:val="none" w:sz="0" w:space="0" w:color="auto"/>
        <w:left w:val="none" w:sz="0" w:space="0" w:color="auto"/>
        <w:bottom w:val="none" w:sz="0" w:space="0" w:color="auto"/>
        <w:right w:val="none" w:sz="0" w:space="0" w:color="auto"/>
      </w:divBdr>
    </w:div>
    <w:div w:id="1272976487">
      <w:bodyDiv w:val="1"/>
      <w:marLeft w:val="0"/>
      <w:marRight w:val="0"/>
      <w:marTop w:val="0"/>
      <w:marBottom w:val="0"/>
      <w:divBdr>
        <w:top w:val="none" w:sz="0" w:space="0" w:color="auto"/>
        <w:left w:val="none" w:sz="0" w:space="0" w:color="auto"/>
        <w:bottom w:val="none" w:sz="0" w:space="0" w:color="auto"/>
        <w:right w:val="none" w:sz="0" w:space="0" w:color="auto"/>
      </w:divBdr>
    </w:div>
    <w:div w:id="1273899514">
      <w:bodyDiv w:val="1"/>
      <w:marLeft w:val="0"/>
      <w:marRight w:val="0"/>
      <w:marTop w:val="0"/>
      <w:marBottom w:val="0"/>
      <w:divBdr>
        <w:top w:val="none" w:sz="0" w:space="0" w:color="auto"/>
        <w:left w:val="none" w:sz="0" w:space="0" w:color="auto"/>
        <w:bottom w:val="none" w:sz="0" w:space="0" w:color="auto"/>
        <w:right w:val="none" w:sz="0" w:space="0" w:color="auto"/>
      </w:divBdr>
    </w:div>
    <w:div w:id="1279609050">
      <w:bodyDiv w:val="1"/>
      <w:marLeft w:val="0"/>
      <w:marRight w:val="0"/>
      <w:marTop w:val="0"/>
      <w:marBottom w:val="0"/>
      <w:divBdr>
        <w:top w:val="none" w:sz="0" w:space="0" w:color="auto"/>
        <w:left w:val="none" w:sz="0" w:space="0" w:color="auto"/>
        <w:bottom w:val="none" w:sz="0" w:space="0" w:color="auto"/>
        <w:right w:val="none" w:sz="0" w:space="0" w:color="auto"/>
      </w:divBdr>
    </w:div>
    <w:div w:id="1283875930">
      <w:bodyDiv w:val="1"/>
      <w:marLeft w:val="0"/>
      <w:marRight w:val="0"/>
      <w:marTop w:val="0"/>
      <w:marBottom w:val="0"/>
      <w:divBdr>
        <w:top w:val="none" w:sz="0" w:space="0" w:color="auto"/>
        <w:left w:val="none" w:sz="0" w:space="0" w:color="auto"/>
        <w:bottom w:val="none" w:sz="0" w:space="0" w:color="auto"/>
        <w:right w:val="none" w:sz="0" w:space="0" w:color="auto"/>
      </w:divBdr>
    </w:div>
    <w:div w:id="1286160899">
      <w:bodyDiv w:val="1"/>
      <w:marLeft w:val="0"/>
      <w:marRight w:val="0"/>
      <w:marTop w:val="0"/>
      <w:marBottom w:val="0"/>
      <w:divBdr>
        <w:top w:val="none" w:sz="0" w:space="0" w:color="auto"/>
        <w:left w:val="none" w:sz="0" w:space="0" w:color="auto"/>
        <w:bottom w:val="none" w:sz="0" w:space="0" w:color="auto"/>
        <w:right w:val="none" w:sz="0" w:space="0" w:color="auto"/>
      </w:divBdr>
    </w:div>
    <w:div w:id="1288664488">
      <w:bodyDiv w:val="1"/>
      <w:marLeft w:val="0"/>
      <w:marRight w:val="0"/>
      <w:marTop w:val="0"/>
      <w:marBottom w:val="0"/>
      <w:divBdr>
        <w:top w:val="none" w:sz="0" w:space="0" w:color="auto"/>
        <w:left w:val="none" w:sz="0" w:space="0" w:color="auto"/>
        <w:bottom w:val="none" w:sz="0" w:space="0" w:color="auto"/>
        <w:right w:val="none" w:sz="0" w:space="0" w:color="auto"/>
      </w:divBdr>
    </w:div>
    <w:div w:id="1297685303">
      <w:bodyDiv w:val="1"/>
      <w:marLeft w:val="0"/>
      <w:marRight w:val="0"/>
      <w:marTop w:val="0"/>
      <w:marBottom w:val="0"/>
      <w:divBdr>
        <w:top w:val="none" w:sz="0" w:space="0" w:color="auto"/>
        <w:left w:val="none" w:sz="0" w:space="0" w:color="auto"/>
        <w:bottom w:val="none" w:sz="0" w:space="0" w:color="auto"/>
        <w:right w:val="none" w:sz="0" w:space="0" w:color="auto"/>
      </w:divBdr>
    </w:div>
    <w:div w:id="1302922185">
      <w:bodyDiv w:val="1"/>
      <w:marLeft w:val="0"/>
      <w:marRight w:val="0"/>
      <w:marTop w:val="0"/>
      <w:marBottom w:val="0"/>
      <w:divBdr>
        <w:top w:val="none" w:sz="0" w:space="0" w:color="auto"/>
        <w:left w:val="none" w:sz="0" w:space="0" w:color="auto"/>
        <w:bottom w:val="none" w:sz="0" w:space="0" w:color="auto"/>
        <w:right w:val="none" w:sz="0" w:space="0" w:color="auto"/>
      </w:divBdr>
    </w:div>
    <w:div w:id="1304389293">
      <w:bodyDiv w:val="1"/>
      <w:marLeft w:val="0"/>
      <w:marRight w:val="0"/>
      <w:marTop w:val="0"/>
      <w:marBottom w:val="0"/>
      <w:divBdr>
        <w:top w:val="none" w:sz="0" w:space="0" w:color="auto"/>
        <w:left w:val="none" w:sz="0" w:space="0" w:color="auto"/>
        <w:bottom w:val="none" w:sz="0" w:space="0" w:color="auto"/>
        <w:right w:val="none" w:sz="0" w:space="0" w:color="auto"/>
      </w:divBdr>
    </w:div>
    <w:div w:id="1304583500">
      <w:bodyDiv w:val="1"/>
      <w:marLeft w:val="0"/>
      <w:marRight w:val="0"/>
      <w:marTop w:val="0"/>
      <w:marBottom w:val="0"/>
      <w:divBdr>
        <w:top w:val="none" w:sz="0" w:space="0" w:color="auto"/>
        <w:left w:val="none" w:sz="0" w:space="0" w:color="auto"/>
        <w:bottom w:val="none" w:sz="0" w:space="0" w:color="auto"/>
        <w:right w:val="none" w:sz="0" w:space="0" w:color="auto"/>
      </w:divBdr>
    </w:div>
    <w:div w:id="1305426206">
      <w:bodyDiv w:val="1"/>
      <w:marLeft w:val="0"/>
      <w:marRight w:val="0"/>
      <w:marTop w:val="0"/>
      <w:marBottom w:val="0"/>
      <w:divBdr>
        <w:top w:val="none" w:sz="0" w:space="0" w:color="auto"/>
        <w:left w:val="none" w:sz="0" w:space="0" w:color="auto"/>
        <w:bottom w:val="none" w:sz="0" w:space="0" w:color="auto"/>
        <w:right w:val="none" w:sz="0" w:space="0" w:color="auto"/>
      </w:divBdr>
    </w:div>
    <w:div w:id="1308054776">
      <w:bodyDiv w:val="1"/>
      <w:marLeft w:val="0"/>
      <w:marRight w:val="0"/>
      <w:marTop w:val="0"/>
      <w:marBottom w:val="0"/>
      <w:divBdr>
        <w:top w:val="none" w:sz="0" w:space="0" w:color="auto"/>
        <w:left w:val="none" w:sz="0" w:space="0" w:color="auto"/>
        <w:bottom w:val="none" w:sz="0" w:space="0" w:color="auto"/>
        <w:right w:val="none" w:sz="0" w:space="0" w:color="auto"/>
      </w:divBdr>
    </w:div>
    <w:div w:id="1314138328">
      <w:bodyDiv w:val="1"/>
      <w:marLeft w:val="0"/>
      <w:marRight w:val="0"/>
      <w:marTop w:val="0"/>
      <w:marBottom w:val="0"/>
      <w:divBdr>
        <w:top w:val="none" w:sz="0" w:space="0" w:color="auto"/>
        <w:left w:val="none" w:sz="0" w:space="0" w:color="auto"/>
        <w:bottom w:val="none" w:sz="0" w:space="0" w:color="auto"/>
        <w:right w:val="none" w:sz="0" w:space="0" w:color="auto"/>
      </w:divBdr>
    </w:div>
    <w:div w:id="1321737070">
      <w:bodyDiv w:val="1"/>
      <w:marLeft w:val="0"/>
      <w:marRight w:val="0"/>
      <w:marTop w:val="0"/>
      <w:marBottom w:val="0"/>
      <w:divBdr>
        <w:top w:val="none" w:sz="0" w:space="0" w:color="auto"/>
        <w:left w:val="none" w:sz="0" w:space="0" w:color="auto"/>
        <w:bottom w:val="none" w:sz="0" w:space="0" w:color="auto"/>
        <w:right w:val="none" w:sz="0" w:space="0" w:color="auto"/>
      </w:divBdr>
    </w:div>
    <w:div w:id="1322199948">
      <w:bodyDiv w:val="1"/>
      <w:marLeft w:val="0"/>
      <w:marRight w:val="0"/>
      <w:marTop w:val="0"/>
      <w:marBottom w:val="0"/>
      <w:divBdr>
        <w:top w:val="none" w:sz="0" w:space="0" w:color="auto"/>
        <w:left w:val="none" w:sz="0" w:space="0" w:color="auto"/>
        <w:bottom w:val="none" w:sz="0" w:space="0" w:color="auto"/>
        <w:right w:val="none" w:sz="0" w:space="0" w:color="auto"/>
      </w:divBdr>
    </w:div>
    <w:div w:id="1330792175">
      <w:bodyDiv w:val="1"/>
      <w:marLeft w:val="0"/>
      <w:marRight w:val="0"/>
      <w:marTop w:val="0"/>
      <w:marBottom w:val="0"/>
      <w:divBdr>
        <w:top w:val="none" w:sz="0" w:space="0" w:color="auto"/>
        <w:left w:val="none" w:sz="0" w:space="0" w:color="auto"/>
        <w:bottom w:val="none" w:sz="0" w:space="0" w:color="auto"/>
        <w:right w:val="none" w:sz="0" w:space="0" w:color="auto"/>
      </w:divBdr>
      <w:divsChild>
        <w:div w:id="564147284">
          <w:marLeft w:val="0"/>
          <w:marRight w:val="0"/>
          <w:marTop w:val="0"/>
          <w:marBottom w:val="450"/>
          <w:divBdr>
            <w:top w:val="none" w:sz="0" w:space="0" w:color="auto"/>
            <w:left w:val="none" w:sz="0" w:space="0" w:color="auto"/>
            <w:bottom w:val="none" w:sz="0" w:space="0" w:color="auto"/>
            <w:right w:val="none" w:sz="0" w:space="0" w:color="auto"/>
          </w:divBdr>
          <w:divsChild>
            <w:div w:id="1877542363">
              <w:marLeft w:val="0"/>
              <w:marRight w:val="0"/>
              <w:marTop w:val="0"/>
              <w:marBottom w:val="0"/>
              <w:divBdr>
                <w:top w:val="none" w:sz="0" w:space="0" w:color="auto"/>
                <w:left w:val="none" w:sz="0" w:space="0" w:color="auto"/>
                <w:bottom w:val="none" w:sz="0" w:space="0" w:color="auto"/>
                <w:right w:val="none" w:sz="0" w:space="0" w:color="auto"/>
              </w:divBdr>
              <w:divsChild>
                <w:div w:id="3254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52158">
          <w:marLeft w:val="0"/>
          <w:marRight w:val="0"/>
          <w:marTop w:val="0"/>
          <w:marBottom w:val="450"/>
          <w:divBdr>
            <w:top w:val="none" w:sz="0" w:space="0" w:color="auto"/>
            <w:left w:val="none" w:sz="0" w:space="0" w:color="auto"/>
            <w:bottom w:val="none" w:sz="0" w:space="0" w:color="auto"/>
            <w:right w:val="none" w:sz="0" w:space="0" w:color="auto"/>
          </w:divBdr>
          <w:divsChild>
            <w:div w:id="1020008143">
              <w:marLeft w:val="0"/>
              <w:marRight w:val="0"/>
              <w:marTop w:val="0"/>
              <w:marBottom w:val="0"/>
              <w:divBdr>
                <w:top w:val="none" w:sz="0" w:space="0" w:color="auto"/>
                <w:left w:val="none" w:sz="0" w:space="0" w:color="auto"/>
                <w:bottom w:val="none" w:sz="0" w:space="0" w:color="auto"/>
                <w:right w:val="none" w:sz="0" w:space="0" w:color="auto"/>
              </w:divBdr>
              <w:divsChild>
                <w:div w:id="2047365744">
                  <w:marLeft w:val="0"/>
                  <w:marRight w:val="0"/>
                  <w:marTop w:val="0"/>
                  <w:marBottom w:val="0"/>
                  <w:divBdr>
                    <w:top w:val="none" w:sz="0" w:space="0" w:color="auto"/>
                    <w:left w:val="none" w:sz="0" w:space="0" w:color="auto"/>
                    <w:bottom w:val="none" w:sz="0" w:space="0" w:color="auto"/>
                    <w:right w:val="none" w:sz="0" w:space="0" w:color="auto"/>
                  </w:divBdr>
                  <w:divsChild>
                    <w:div w:id="2696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76270">
      <w:bodyDiv w:val="1"/>
      <w:marLeft w:val="0"/>
      <w:marRight w:val="0"/>
      <w:marTop w:val="0"/>
      <w:marBottom w:val="0"/>
      <w:divBdr>
        <w:top w:val="none" w:sz="0" w:space="0" w:color="auto"/>
        <w:left w:val="none" w:sz="0" w:space="0" w:color="auto"/>
        <w:bottom w:val="none" w:sz="0" w:space="0" w:color="auto"/>
        <w:right w:val="none" w:sz="0" w:space="0" w:color="auto"/>
      </w:divBdr>
    </w:div>
    <w:div w:id="1338071198">
      <w:bodyDiv w:val="1"/>
      <w:marLeft w:val="0"/>
      <w:marRight w:val="0"/>
      <w:marTop w:val="0"/>
      <w:marBottom w:val="0"/>
      <w:divBdr>
        <w:top w:val="none" w:sz="0" w:space="0" w:color="auto"/>
        <w:left w:val="none" w:sz="0" w:space="0" w:color="auto"/>
        <w:bottom w:val="none" w:sz="0" w:space="0" w:color="auto"/>
        <w:right w:val="none" w:sz="0" w:space="0" w:color="auto"/>
      </w:divBdr>
    </w:div>
    <w:div w:id="1339962731">
      <w:bodyDiv w:val="1"/>
      <w:marLeft w:val="0"/>
      <w:marRight w:val="0"/>
      <w:marTop w:val="0"/>
      <w:marBottom w:val="0"/>
      <w:divBdr>
        <w:top w:val="none" w:sz="0" w:space="0" w:color="auto"/>
        <w:left w:val="none" w:sz="0" w:space="0" w:color="auto"/>
        <w:bottom w:val="none" w:sz="0" w:space="0" w:color="auto"/>
        <w:right w:val="none" w:sz="0" w:space="0" w:color="auto"/>
      </w:divBdr>
    </w:div>
    <w:div w:id="1353654578">
      <w:bodyDiv w:val="1"/>
      <w:marLeft w:val="0"/>
      <w:marRight w:val="0"/>
      <w:marTop w:val="0"/>
      <w:marBottom w:val="0"/>
      <w:divBdr>
        <w:top w:val="none" w:sz="0" w:space="0" w:color="auto"/>
        <w:left w:val="none" w:sz="0" w:space="0" w:color="auto"/>
        <w:bottom w:val="none" w:sz="0" w:space="0" w:color="auto"/>
        <w:right w:val="none" w:sz="0" w:space="0" w:color="auto"/>
      </w:divBdr>
    </w:div>
    <w:div w:id="1357384548">
      <w:bodyDiv w:val="1"/>
      <w:marLeft w:val="0"/>
      <w:marRight w:val="0"/>
      <w:marTop w:val="0"/>
      <w:marBottom w:val="0"/>
      <w:divBdr>
        <w:top w:val="none" w:sz="0" w:space="0" w:color="auto"/>
        <w:left w:val="none" w:sz="0" w:space="0" w:color="auto"/>
        <w:bottom w:val="none" w:sz="0" w:space="0" w:color="auto"/>
        <w:right w:val="none" w:sz="0" w:space="0" w:color="auto"/>
      </w:divBdr>
    </w:div>
    <w:div w:id="1357467809">
      <w:bodyDiv w:val="1"/>
      <w:marLeft w:val="0"/>
      <w:marRight w:val="0"/>
      <w:marTop w:val="0"/>
      <w:marBottom w:val="0"/>
      <w:divBdr>
        <w:top w:val="none" w:sz="0" w:space="0" w:color="auto"/>
        <w:left w:val="none" w:sz="0" w:space="0" w:color="auto"/>
        <w:bottom w:val="none" w:sz="0" w:space="0" w:color="auto"/>
        <w:right w:val="none" w:sz="0" w:space="0" w:color="auto"/>
      </w:divBdr>
      <w:divsChild>
        <w:div w:id="405299699">
          <w:marLeft w:val="0"/>
          <w:marRight w:val="0"/>
          <w:marTop w:val="0"/>
          <w:marBottom w:val="0"/>
          <w:divBdr>
            <w:top w:val="none" w:sz="0" w:space="0" w:color="auto"/>
            <w:left w:val="none" w:sz="0" w:space="0" w:color="auto"/>
            <w:bottom w:val="none" w:sz="0" w:space="0" w:color="auto"/>
            <w:right w:val="none" w:sz="0" w:space="0" w:color="auto"/>
          </w:divBdr>
        </w:div>
      </w:divsChild>
    </w:div>
    <w:div w:id="1359353331">
      <w:bodyDiv w:val="1"/>
      <w:marLeft w:val="0"/>
      <w:marRight w:val="0"/>
      <w:marTop w:val="0"/>
      <w:marBottom w:val="0"/>
      <w:divBdr>
        <w:top w:val="none" w:sz="0" w:space="0" w:color="auto"/>
        <w:left w:val="none" w:sz="0" w:space="0" w:color="auto"/>
        <w:bottom w:val="none" w:sz="0" w:space="0" w:color="auto"/>
        <w:right w:val="none" w:sz="0" w:space="0" w:color="auto"/>
      </w:divBdr>
    </w:div>
    <w:div w:id="1368212849">
      <w:bodyDiv w:val="1"/>
      <w:marLeft w:val="0"/>
      <w:marRight w:val="0"/>
      <w:marTop w:val="0"/>
      <w:marBottom w:val="0"/>
      <w:divBdr>
        <w:top w:val="none" w:sz="0" w:space="0" w:color="auto"/>
        <w:left w:val="none" w:sz="0" w:space="0" w:color="auto"/>
        <w:bottom w:val="none" w:sz="0" w:space="0" w:color="auto"/>
        <w:right w:val="none" w:sz="0" w:space="0" w:color="auto"/>
      </w:divBdr>
    </w:div>
    <w:div w:id="1369379793">
      <w:bodyDiv w:val="1"/>
      <w:marLeft w:val="0"/>
      <w:marRight w:val="0"/>
      <w:marTop w:val="0"/>
      <w:marBottom w:val="0"/>
      <w:divBdr>
        <w:top w:val="none" w:sz="0" w:space="0" w:color="auto"/>
        <w:left w:val="none" w:sz="0" w:space="0" w:color="auto"/>
        <w:bottom w:val="none" w:sz="0" w:space="0" w:color="auto"/>
        <w:right w:val="none" w:sz="0" w:space="0" w:color="auto"/>
      </w:divBdr>
    </w:div>
    <w:div w:id="1371031925">
      <w:bodyDiv w:val="1"/>
      <w:marLeft w:val="0"/>
      <w:marRight w:val="0"/>
      <w:marTop w:val="0"/>
      <w:marBottom w:val="0"/>
      <w:divBdr>
        <w:top w:val="none" w:sz="0" w:space="0" w:color="auto"/>
        <w:left w:val="none" w:sz="0" w:space="0" w:color="auto"/>
        <w:bottom w:val="none" w:sz="0" w:space="0" w:color="auto"/>
        <w:right w:val="none" w:sz="0" w:space="0" w:color="auto"/>
      </w:divBdr>
    </w:div>
    <w:div w:id="1375273583">
      <w:bodyDiv w:val="1"/>
      <w:marLeft w:val="0"/>
      <w:marRight w:val="0"/>
      <w:marTop w:val="0"/>
      <w:marBottom w:val="0"/>
      <w:divBdr>
        <w:top w:val="none" w:sz="0" w:space="0" w:color="auto"/>
        <w:left w:val="none" w:sz="0" w:space="0" w:color="auto"/>
        <w:bottom w:val="none" w:sz="0" w:space="0" w:color="auto"/>
        <w:right w:val="none" w:sz="0" w:space="0" w:color="auto"/>
      </w:divBdr>
    </w:div>
    <w:div w:id="1396276473">
      <w:bodyDiv w:val="1"/>
      <w:marLeft w:val="0"/>
      <w:marRight w:val="0"/>
      <w:marTop w:val="0"/>
      <w:marBottom w:val="0"/>
      <w:divBdr>
        <w:top w:val="none" w:sz="0" w:space="0" w:color="auto"/>
        <w:left w:val="none" w:sz="0" w:space="0" w:color="auto"/>
        <w:bottom w:val="none" w:sz="0" w:space="0" w:color="auto"/>
        <w:right w:val="none" w:sz="0" w:space="0" w:color="auto"/>
      </w:divBdr>
    </w:div>
    <w:div w:id="1402483277">
      <w:bodyDiv w:val="1"/>
      <w:marLeft w:val="0"/>
      <w:marRight w:val="0"/>
      <w:marTop w:val="0"/>
      <w:marBottom w:val="0"/>
      <w:divBdr>
        <w:top w:val="none" w:sz="0" w:space="0" w:color="auto"/>
        <w:left w:val="none" w:sz="0" w:space="0" w:color="auto"/>
        <w:bottom w:val="none" w:sz="0" w:space="0" w:color="auto"/>
        <w:right w:val="none" w:sz="0" w:space="0" w:color="auto"/>
      </w:divBdr>
    </w:div>
    <w:div w:id="1408381586">
      <w:bodyDiv w:val="1"/>
      <w:marLeft w:val="0"/>
      <w:marRight w:val="0"/>
      <w:marTop w:val="0"/>
      <w:marBottom w:val="0"/>
      <w:divBdr>
        <w:top w:val="none" w:sz="0" w:space="0" w:color="auto"/>
        <w:left w:val="none" w:sz="0" w:space="0" w:color="auto"/>
        <w:bottom w:val="none" w:sz="0" w:space="0" w:color="auto"/>
        <w:right w:val="none" w:sz="0" w:space="0" w:color="auto"/>
      </w:divBdr>
    </w:div>
    <w:div w:id="1411586728">
      <w:bodyDiv w:val="1"/>
      <w:marLeft w:val="0"/>
      <w:marRight w:val="0"/>
      <w:marTop w:val="0"/>
      <w:marBottom w:val="0"/>
      <w:divBdr>
        <w:top w:val="none" w:sz="0" w:space="0" w:color="auto"/>
        <w:left w:val="none" w:sz="0" w:space="0" w:color="auto"/>
        <w:bottom w:val="none" w:sz="0" w:space="0" w:color="auto"/>
        <w:right w:val="none" w:sz="0" w:space="0" w:color="auto"/>
      </w:divBdr>
    </w:div>
    <w:div w:id="1413694549">
      <w:bodyDiv w:val="1"/>
      <w:marLeft w:val="0"/>
      <w:marRight w:val="0"/>
      <w:marTop w:val="0"/>
      <w:marBottom w:val="0"/>
      <w:divBdr>
        <w:top w:val="none" w:sz="0" w:space="0" w:color="auto"/>
        <w:left w:val="none" w:sz="0" w:space="0" w:color="auto"/>
        <w:bottom w:val="none" w:sz="0" w:space="0" w:color="auto"/>
        <w:right w:val="none" w:sz="0" w:space="0" w:color="auto"/>
      </w:divBdr>
    </w:div>
    <w:div w:id="1426416725">
      <w:bodyDiv w:val="1"/>
      <w:marLeft w:val="0"/>
      <w:marRight w:val="0"/>
      <w:marTop w:val="0"/>
      <w:marBottom w:val="0"/>
      <w:divBdr>
        <w:top w:val="none" w:sz="0" w:space="0" w:color="auto"/>
        <w:left w:val="none" w:sz="0" w:space="0" w:color="auto"/>
        <w:bottom w:val="none" w:sz="0" w:space="0" w:color="auto"/>
        <w:right w:val="none" w:sz="0" w:space="0" w:color="auto"/>
      </w:divBdr>
    </w:div>
    <w:div w:id="1428161210">
      <w:bodyDiv w:val="1"/>
      <w:marLeft w:val="0"/>
      <w:marRight w:val="0"/>
      <w:marTop w:val="0"/>
      <w:marBottom w:val="0"/>
      <w:divBdr>
        <w:top w:val="none" w:sz="0" w:space="0" w:color="auto"/>
        <w:left w:val="none" w:sz="0" w:space="0" w:color="auto"/>
        <w:bottom w:val="none" w:sz="0" w:space="0" w:color="auto"/>
        <w:right w:val="none" w:sz="0" w:space="0" w:color="auto"/>
      </w:divBdr>
    </w:div>
    <w:div w:id="1431971801">
      <w:bodyDiv w:val="1"/>
      <w:marLeft w:val="0"/>
      <w:marRight w:val="0"/>
      <w:marTop w:val="0"/>
      <w:marBottom w:val="0"/>
      <w:divBdr>
        <w:top w:val="none" w:sz="0" w:space="0" w:color="auto"/>
        <w:left w:val="none" w:sz="0" w:space="0" w:color="auto"/>
        <w:bottom w:val="none" w:sz="0" w:space="0" w:color="auto"/>
        <w:right w:val="none" w:sz="0" w:space="0" w:color="auto"/>
      </w:divBdr>
    </w:div>
    <w:div w:id="1433474857">
      <w:bodyDiv w:val="1"/>
      <w:marLeft w:val="0"/>
      <w:marRight w:val="0"/>
      <w:marTop w:val="0"/>
      <w:marBottom w:val="0"/>
      <w:divBdr>
        <w:top w:val="none" w:sz="0" w:space="0" w:color="auto"/>
        <w:left w:val="none" w:sz="0" w:space="0" w:color="auto"/>
        <w:bottom w:val="none" w:sz="0" w:space="0" w:color="auto"/>
        <w:right w:val="none" w:sz="0" w:space="0" w:color="auto"/>
      </w:divBdr>
    </w:div>
    <w:div w:id="1439325718">
      <w:bodyDiv w:val="1"/>
      <w:marLeft w:val="0"/>
      <w:marRight w:val="0"/>
      <w:marTop w:val="0"/>
      <w:marBottom w:val="0"/>
      <w:divBdr>
        <w:top w:val="none" w:sz="0" w:space="0" w:color="auto"/>
        <w:left w:val="none" w:sz="0" w:space="0" w:color="auto"/>
        <w:bottom w:val="none" w:sz="0" w:space="0" w:color="auto"/>
        <w:right w:val="none" w:sz="0" w:space="0" w:color="auto"/>
      </w:divBdr>
    </w:div>
    <w:div w:id="1442189894">
      <w:bodyDiv w:val="1"/>
      <w:marLeft w:val="0"/>
      <w:marRight w:val="0"/>
      <w:marTop w:val="0"/>
      <w:marBottom w:val="0"/>
      <w:divBdr>
        <w:top w:val="none" w:sz="0" w:space="0" w:color="auto"/>
        <w:left w:val="none" w:sz="0" w:space="0" w:color="auto"/>
        <w:bottom w:val="none" w:sz="0" w:space="0" w:color="auto"/>
        <w:right w:val="none" w:sz="0" w:space="0" w:color="auto"/>
      </w:divBdr>
    </w:div>
    <w:div w:id="1448424001">
      <w:bodyDiv w:val="1"/>
      <w:marLeft w:val="0"/>
      <w:marRight w:val="0"/>
      <w:marTop w:val="0"/>
      <w:marBottom w:val="0"/>
      <w:divBdr>
        <w:top w:val="none" w:sz="0" w:space="0" w:color="auto"/>
        <w:left w:val="none" w:sz="0" w:space="0" w:color="auto"/>
        <w:bottom w:val="none" w:sz="0" w:space="0" w:color="auto"/>
        <w:right w:val="none" w:sz="0" w:space="0" w:color="auto"/>
      </w:divBdr>
    </w:div>
    <w:div w:id="1448692949">
      <w:bodyDiv w:val="1"/>
      <w:marLeft w:val="0"/>
      <w:marRight w:val="0"/>
      <w:marTop w:val="0"/>
      <w:marBottom w:val="0"/>
      <w:divBdr>
        <w:top w:val="none" w:sz="0" w:space="0" w:color="auto"/>
        <w:left w:val="none" w:sz="0" w:space="0" w:color="auto"/>
        <w:bottom w:val="none" w:sz="0" w:space="0" w:color="auto"/>
        <w:right w:val="none" w:sz="0" w:space="0" w:color="auto"/>
      </w:divBdr>
    </w:div>
    <w:div w:id="1450466543">
      <w:bodyDiv w:val="1"/>
      <w:marLeft w:val="0"/>
      <w:marRight w:val="0"/>
      <w:marTop w:val="0"/>
      <w:marBottom w:val="0"/>
      <w:divBdr>
        <w:top w:val="none" w:sz="0" w:space="0" w:color="auto"/>
        <w:left w:val="none" w:sz="0" w:space="0" w:color="auto"/>
        <w:bottom w:val="none" w:sz="0" w:space="0" w:color="auto"/>
        <w:right w:val="none" w:sz="0" w:space="0" w:color="auto"/>
      </w:divBdr>
    </w:div>
    <w:div w:id="1457529154">
      <w:bodyDiv w:val="1"/>
      <w:marLeft w:val="0"/>
      <w:marRight w:val="0"/>
      <w:marTop w:val="0"/>
      <w:marBottom w:val="0"/>
      <w:divBdr>
        <w:top w:val="none" w:sz="0" w:space="0" w:color="auto"/>
        <w:left w:val="none" w:sz="0" w:space="0" w:color="auto"/>
        <w:bottom w:val="none" w:sz="0" w:space="0" w:color="auto"/>
        <w:right w:val="none" w:sz="0" w:space="0" w:color="auto"/>
      </w:divBdr>
    </w:div>
    <w:div w:id="1481994411">
      <w:bodyDiv w:val="1"/>
      <w:marLeft w:val="0"/>
      <w:marRight w:val="0"/>
      <w:marTop w:val="0"/>
      <w:marBottom w:val="0"/>
      <w:divBdr>
        <w:top w:val="none" w:sz="0" w:space="0" w:color="auto"/>
        <w:left w:val="none" w:sz="0" w:space="0" w:color="auto"/>
        <w:bottom w:val="none" w:sz="0" w:space="0" w:color="auto"/>
        <w:right w:val="none" w:sz="0" w:space="0" w:color="auto"/>
      </w:divBdr>
    </w:div>
    <w:div w:id="1487471328">
      <w:bodyDiv w:val="1"/>
      <w:marLeft w:val="0"/>
      <w:marRight w:val="0"/>
      <w:marTop w:val="0"/>
      <w:marBottom w:val="0"/>
      <w:divBdr>
        <w:top w:val="none" w:sz="0" w:space="0" w:color="auto"/>
        <w:left w:val="none" w:sz="0" w:space="0" w:color="auto"/>
        <w:bottom w:val="none" w:sz="0" w:space="0" w:color="auto"/>
        <w:right w:val="none" w:sz="0" w:space="0" w:color="auto"/>
      </w:divBdr>
    </w:div>
    <w:div w:id="1488398945">
      <w:bodyDiv w:val="1"/>
      <w:marLeft w:val="0"/>
      <w:marRight w:val="0"/>
      <w:marTop w:val="0"/>
      <w:marBottom w:val="0"/>
      <w:divBdr>
        <w:top w:val="none" w:sz="0" w:space="0" w:color="auto"/>
        <w:left w:val="none" w:sz="0" w:space="0" w:color="auto"/>
        <w:bottom w:val="none" w:sz="0" w:space="0" w:color="auto"/>
        <w:right w:val="none" w:sz="0" w:space="0" w:color="auto"/>
      </w:divBdr>
    </w:div>
    <w:div w:id="1490176318">
      <w:bodyDiv w:val="1"/>
      <w:marLeft w:val="0"/>
      <w:marRight w:val="0"/>
      <w:marTop w:val="0"/>
      <w:marBottom w:val="0"/>
      <w:divBdr>
        <w:top w:val="none" w:sz="0" w:space="0" w:color="auto"/>
        <w:left w:val="none" w:sz="0" w:space="0" w:color="auto"/>
        <w:bottom w:val="none" w:sz="0" w:space="0" w:color="auto"/>
        <w:right w:val="none" w:sz="0" w:space="0" w:color="auto"/>
      </w:divBdr>
    </w:div>
    <w:div w:id="1491404109">
      <w:bodyDiv w:val="1"/>
      <w:marLeft w:val="0"/>
      <w:marRight w:val="0"/>
      <w:marTop w:val="0"/>
      <w:marBottom w:val="0"/>
      <w:divBdr>
        <w:top w:val="none" w:sz="0" w:space="0" w:color="auto"/>
        <w:left w:val="none" w:sz="0" w:space="0" w:color="auto"/>
        <w:bottom w:val="none" w:sz="0" w:space="0" w:color="auto"/>
        <w:right w:val="none" w:sz="0" w:space="0" w:color="auto"/>
      </w:divBdr>
    </w:div>
    <w:div w:id="1493838908">
      <w:bodyDiv w:val="1"/>
      <w:marLeft w:val="0"/>
      <w:marRight w:val="0"/>
      <w:marTop w:val="0"/>
      <w:marBottom w:val="0"/>
      <w:divBdr>
        <w:top w:val="none" w:sz="0" w:space="0" w:color="auto"/>
        <w:left w:val="none" w:sz="0" w:space="0" w:color="auto"/>
        <w:bottom w:val="none" w:sz="0" w:space="0" w:color="auto"/>
        <w:right w:val="none" w:sz="0" w:space="0" w:color="auto"/>
      </w:divBdr>
    </w:div>
    <w:div w:id="1500848781">
      <w:bodyDiv w:val="1"/>
      <w:marLeft w:val="0"/>
      <w:marRight w:val="0"/>
      <w:marTop w:val="0"/>
      <w:marBottom w:val="0"/>
      <w:divBdr>
        <w:top w:val="none" w:sz="0" w:space="0" w:color="auto"/>
        <w:left w:val="none" w:sz="0" w:space="0" w:color="auto"/>
        <w:bottom w:val="none" w:sz="0" w:space="0" w:color="auto"/>
        <w:right w:val="none" w:sz="0" w:space="0" w:color="auto"/>
      </w:divBdr>
    </w:div>
    <w:div w:id="1504588458">
      <w:bodyDiv w:val="1"/>
      <w:marLeft w:val="0"/>
      <w:marRight w:val="0"/>
      <w:marTop w:val="0"/>
      <w:marBottom w:val="0"/>
      <w:divBdr>
        <w:top w:val="none" w:sz="0" w:space="0" w:color="auto"/>
        <w:left w:val="none" w:sz="0" w:space="0" w:color="auto"/>
        <w:bottom w:val="none" w:sz="0" w:space="0" w:color="auto"/>
        <w:right w:val="none" w:sz="0" w:space="0" w:color="auto"/>
      </w:divBdr>
    </w:div>
    <w:div w:id="1505975609">
      <w:bodyDiv w:val="1"/>
      <w:marLeft w:val="0"/>
      <w:marRight w:val="0"/>
      <w:marTop w:val="0"/>
      <w:marBottom w:val="0"/>
      <w:divBdr>
        <w:top w:val="none" w:sz="0" w:space="0" w:color="auto"/>
        <w:left w:val="none" w:sz="0" w:space="0" w:color="auto"/>
        <w:bottom w:val="none" w:sz="0" w:space="0" w:color="auto"/>
        <w:right w:val="none" w:sz="0" w:space="0" w:color="auto"/>
      </w:divBdr>
    </w:div>
    <w:div w:id="1506092160">
      <w:bodyDiv w:val="1"/>
      <w:marLeft w:val="0"/>
      <w:marRight w:val="0"/>
      <w:marTop w:val="0"/>
      <w:marBottom w:val="0"/>
      <w:divBdr>
        <w:top w:val="none" w:sz="0" w:space="0" w:color="auto"/>
        <w:left w:val="none" w:sz="0" w:space="0" w:color="auto"/>
        <w:bottom w:val="none" w:sz="0" w:space="0" w:color="auto"/>
        <w:right w:val="none" w:sz="0" w:space="0" w:color="auto"/>
      </w:divBdr>
    </w:div>
    <w:div w:id="1507399952">
      <w:bodyDiv w:val="1"/>
      <w:marLeft w:val="0"/>
      <w:marRight w:val="0"/>
      <w:marTop w:val="0"/>
      <w:marBottom w:val="0"/>
      <w:divBdr>
        <w:top w:val="none" w:sz="0" w:space="0" w:color="auto"/>
        <w:left w:val="none" w:sz="0" w:space="0" w:color="auto"/>
        <w:bottom w:val="none" w:sz="0" w:space="0" w:color="auto"/>
        <w:right w:val="none" w:sz="0" w:space="0" w:color="auto"/>
      </w:divBdr>
    </w:div>
    <w:div w:id="1507791404">
      <w:bodyDiv w:val="1"/>
      <w:marLeft w:val="0"/>
      <w:marRight w:val="0"/>
      <w:marTop w:val="0"/>
      <w:marBottom w:val="0"/>
      <w:divBdr>
        <w:top w:val="none" w:sz="0" w:space="0" w:color="auto"/>
        <w:left w:val="none" w:sz="0" w:space="0" w:color="auto"/>
        <w:bottom w:val="none" w:sz="0" w:space="0" w:color="auto"/>
        <w:right w:val="none" w:sz="0" w:space="0" w:color="auto"/>
      </w:divBdr>
    </w:div>
    <w:div w:id="1510488610">
      <w:bodyDiv w:val="1"/>
      <w:marLeft w:val="0"/>
      <w:marRight w:val="0"/>
      <w:marTop w:val="0"/>
      <w:marBottom w:val="0"/>
      <w:divBdr>
        <w:top w:val="none" w:sz="0" w:space="0" w:color="auto"/>
        <w:left w:val="none" w:sz="0" w:space="0" w:color="auto"/>
        <w:bottom w:val="none" w:sz="0" w:space="0" w:color="auto"/>
        <w:right w:val="none" w:sz="0" w:space="0" w:color="auto"/>
      </w:divBdr>
    </w:div>
    <w:div w:id="1515419578">
      <w:bodyDiv w:val="1"/>
      <w:marLeft w:val="0"/>
      <w:marRight w:val="0"/>
      <w:marTop w:val="0"/>
      <w:marBottom w:val="0"/>
      <w:divBdr>
        <w:top w:val="none" w:sz="0" w:space="0" w:color="auto"/>
        <w:left w:val="none" w:sz="0" w:space="0" w:color="auto"/>
        <w:bottom w:val="none" w:sz="0" w:space="0" w:color="auto"/>
        <w:right w:val="none" w:sz="0" w:space="0" w:color="auto"/>
      </w:divBdr>
    </w:div>
    <w:div w:id="1515536164">
      <w:bodyDiv w:val="1"/>
      <w:marLeft w:val="0"/>
      <w:marRight w:val="0"/>
      <w:marTop w:val="0"/>
      <w:marBottom w:val="0"/>
      <w:divBdr>
        <w:top w:val="none" w:sz="0" w:space="0" w:color="auto"/>
        <w:left w:val="none" w:sz="0" w:space="0" w:color="auto"/>
        <w:bottom w:val="none" w:sz="0" w:space="0" w:color="auto"/>
        <w:right w:val="none" w:sz="0" w:space="0" w:color="auto"/>
      </w:divBdr>
    </w:div>
    <w:div w:id="1515607943">
      <w:bodyDiv w:val="1"/>
      <w:marLeft w:val="0"/>
      <w:marRight w:val="0"/>
      <w:marTop w:val="0"/>
      <w:marBottom w:val="0"/>
      <w:divBdr>
        <w:top w:val="none" w:sz="0" w:space="0" w:color="auto"/>
        <w:left w:val="none" w:sz="0" w:space="0" w:color="auto"/>
        <w:bottom w:val="none" w:sz="0" w:space="0" w:color="auto"/>
        <w:right w:val="none" w:sz="0" w:space="0" w:color="auto"/>
      </w:divBdr>
    </w:div>
    <w:div w:id="1516994433">
      <w:bodyDiv w:val="1"/>
      <w:marLeft w:val="0"/>
      <w:marRight w:val="0"/>
      <w:marTop w:val="0"/>
      <w:marBottom w:val="0"/>
      <w:divBdr>
        <w:top w:val="none" w:sz="0" w:space="0" w:color="auto"/>
        <w:left w:val="none" w:sz="0" w:space="0" w:color="auto"/>
        <w:bottom w:val="none" w:sz="0" w:space="0" w:color="auto"/>
        <w:right w:val="none" w:sz="0" w:space="0" w:color="auto"/>
      </w:divBdr>
    </w:div>
    <w:div w:id="1517502395">
      <w:bodyDiv w:val="1"/>
      <w:marLeft w:val="0"/>
      <w:marRight w:val="0"/>
      <w:marTop w:val="0"/>
      <w:marBottom w:val="0"/>
      <w:divBdr>
        <w:top w:val="none" w:sz="0" w:space="0" w:color="auto"/>
        <w:left w:val="none" w:sz="0" w:space="0" w:color="auto"/>
        <w:bottom w:val="none" w:sz="0" w:space="0" w:color="auto"/>
        <w:right w:val="none" w:sz="0" w:space="0" w:color="auto"/>
      </w:divBdr>
    </w:div>
    <w:div w:id="1520780517">
      <w:bodyDiv w:val="1"/>
      <w:marLeft w:val="0"/>
      <w:marRight w:val="0"/>
      <w:marTop w:val="0"/>
      <w:marBottom w:val="0"/>
      <w:divBdr>
        <w:top w:val="none" w:sz="0" w:space="0" w:color="auto"/>
        <w:left w:val="none" w:sz="0" w:space="0" w:color="auto"/>
        <w:bottom w:val="none" w:sz="0" w:space="0" w:color="auto"/>
        <w:right w:val="none" w:sz="0" w:space="0" w:color="auto"/>
      </w:divBdr>
    </w:div>
    <w:div w:id="1523595187">
      <w:bodyDiv w:val="1"/>
      <w:marLeft w:val="0"/>
      <w:marRight w:val="0"/>
      <w:marTop w:val="0"/>
      <w:marBottom w:val="0"/>
      <w:divBdr>
        <w:top w:val="none" w:sz="0" w:space="0" w:color="auto"/>
        <w:left w:val="none" w:sz="0" w:space="0" w:color="auto"/>
        <w:bottom w:val="none" w:sz="0" w:space="0" w:color="auto"/>
        <w:right w:val="none" w:sz="0" w:space="0" w:color="auto"/>
      </w:divBdr>
    </w:div>
    <w:div w:id="1526670738">
      <w:bodyDiv w:val="1"/>
      <w:marLeft w:val="0"/>
      <w:marRight w:val="0"/>
      <w:marTop w:val="0"/>
      <w:marBottom w:val="0"/>
      <w:divBdr>
        <w:top w:val="none" w:sz="0" w:space="0" w:color="auto"/>
        <w:left w:val="none" w:sz="0" w:space="0" w:color="auto"/>
        <w:bottom w:val="none" w:sz="0" w:space="0" w:color="auto"/>
        <w:right w:val="none" w:sz="0" w:space="0" w:color="auto"/>
      </w:divBdr>
    </w:div>
    <w:div w:id="1527601516">
      <w:bodyDiv w:val="1"/>
      <w:marLeft w:val="0"/>
      <w:marRight w:val="0"/>
      <w:marTop w:val="0"/>
      <w:marBottom w:val="0"/>
      <w:divBdr>
        <w:top w:val="none" w:sz="0" w:space="0" w:color="auto"/>
        <w:left w:val="none" w:sz="0" w:space="0" w:color="auto"/>
        <w:bottom w:val="none" w:sz="0" w:space="0" w:color="auto"/>
        <w:right w:val="none" w:sz="0" w:space="0" w:color="auto"/>
      </w:divBdr>
    </w:div>
    <w:div w:id="1530604353">
      <w:bodyDiv w:val="1"/>
      <w:marLeft w:val="0"/>
      <w:marRight w:val="0"/>
      <w:marTop w:val="0"/>
      <w:marBottom w:val="0"/>
      <w:divBdr>
        <w:top w:val="none" w:sz="0" w:space="0" w:color="auto"/>
        <w:left w:val="none" w:sz="0" w:space="0" w:color="auto"/>
        <w:bottom w:val="none" w:sz="0" w:space="0" w:color="auto"/>
        <w:right w:val="none" w:sz="0" w:space="0" w:color="auto"/>
      </w:divBdr>
    </w:div>
    <w:div w:id="1530921616">
      <w:bodyDiv w:val="1"/>
      <w:marLeft w:val="0"/>
      <w:marRight w:val="0"/>
      <w:marTop w:val="0"/>
      <w:marBottom w:val="0"/>
      <w:divBdr>
        <w:top w:val="none" w:sz="0" w:space="0" w:color="auto"/>
        <w:left w:val="none" w:sz="0" w:space="0" w:color="auto"/>
        <w:bottom w:val="none" w:sz="0" w:space="0" w:color="auto"/>
        <w:right w:val="none" w:sz="0" w:space="0" w:color="auto"/>
      </w:divBdr>
    </w:div>
    <w:div w:id="1533113567">
      <w:bodyDiv w:val="1"/>
      <w:marLeft w:val="0"/>
      <w:marRight w:val="0"/>
      <w:marTop w:val="0"/>
      <w:marBottom w:val="0"/>
      <w:divBdr>
        <w:top w:val="none" w:sz="0" w:space="0" w:color="auto"/>
        <w:left w:val="none" w:sz="0" w:space="0" w:color="auto"/>
        <w:bottom w:val="none" w:sz="0" w:space="0" w:color="auto"/>
        <w:right w:val="none" w:sz="0" w:space="0" w:color="auto"/>
      </w:divBdr>
    </w:div>
    <w:div w:id="1544558632">
      <w:bodyDiv w:val="1"/>
      <w:marLeft w:val="0"/>
      <w:marRight w:val="0"/>
      <w:marTop w:val="0"/>
      <w:marBottom w:val="0"/>
      <w:divBdr>
        <w:top w:val="none" w:sz="0" w:space="0" w:color="auto"/>
        <w:left w:val="none" w:sz="0" w:space="0" w:color="auto"/>
        <w:bottom w:val="none" w:sz="0" w:space="0" w:color="auto"/>
        <w:right w:val="none" w:sz="0" w:space="0" w:color="auto"/>
      </w:divBdr>
    </w:div>
    <w:div w:id="1546529793">
      <w:bodyDiv w:val="1"/>
      <w:marLeft w:val="0"/>
      <w:marRight w:val="0"/>
      <w:marTop w:val="0"/>
      <w:marBottom w:val="0"/>
      <w:divBdr>
        <w:top w:val="none" w:sz="0" w:space="0" w:color="auto"/>
        <w:left w:val="none" w:sz="0" w:space="0" w:color="auto"/>
        <w:bottom w:val="none" w:sz="0" w:space="0" w:color="auto"/>
        <w:right w:val="none" w:sz="0" w:space="0" w:color="auto"/>
      </w:divBdr>
    </w:div>
    <w:div w:id="1550072366">
      <w:bodyDiv w:val="1"/>
      <w:marLeft w:val="0"/>
      <w:marRight w:val="0"/>
      <w:marTop w:val="0"/>
      <w:marBottom w:val="0"/>
      <w:divBdr>
        <w:top w:val="none" w:sz="0" w:space="0" w:color="auto"/>
        <w:left w:val="none" w:sz="0" w:space="0" w:color="auto"/>
        <w:bottom w:val="none" w:sz="0" w:space="0" w:color="auto"/>
        <w:right w:val="none" w:sz="0" w:space="0" w:color="auto"/>
      </w:divBdr>
      <w:divsChild>
        <w:div w:id="1265461215">
          <w:marLeft w:val="0"/>
          <w:marRight w:val="0"/>
          <w:marTop w:val="0"/>
          <w:marBottom w:val="0"/>
          <w:divBdr>
            <w:top w:val="none" w:sz="0" w:space="0" w:color="auto"/>
            <w:left w:val="none" w:sz="0" w:space="0" w:color="auto"/>
            <w:bottom w:val="none" w:sz="0" w:space="0" w:color="auto"/>
            <w:right w:val="none" w:sz="0" w:space="0" w:color="auto"/>
          </w:divBdr>
        </w:div>
        <w:div w:id="2029405331">
          <w:marLeft w:val="0"/>
          <w:marRight w:val="0"/>
          <w:marTop w:val="240"/>
          <w:marBottom w:val="0"/>
          <w:divBdr>
            <w:top w:val="none" w:sz="0" w:space="0" w:color="auto"/>
            <w:left w:val="none" w:sz="0" w:space="0" w:color="auto"/>
            <w:bottom w:val="none" w:sz="0" w:space="0" w:color="auto"/>
            <w:right w:val="none" w:sz="0" w:space="0" w:color="auto"/>
          </w:divBdr>
          <w:divsChild>
            <w:div w:id="1507984394">
              <w:marLeft w:val="0"/>
              <w:marRight w:val="0"/>
              <w:marTop w:val="0"/>
              <w:marBottom w:val="0"/>
              <w:divBdr>
                <w:top w:val="none" w:sz="0" w:space="0" w:color="auto"/>
                <w:left w:val="none" w:sz="0" w:space="0" w:color="auto"/>
                <w:bottom w:val="none" w:sz="0" w:space="0" w:color="auto"/>
                <w:right w:val="none" w:sz="0" w:space="0" w:color="auto"/>
              </w:divBdr>
              <w:divsChild>
                <w:div w:id="149567991">
                  <w:marLeft w:val="0"/>
                  <w:marRight w:val="0"/>
                  <w:marTop w:val="0"/>
                  <w:marBottom w:val="0"/>
                  <w:divBdr>
                    <w:top w:val="none" w:sz="0" w:space="0" w:color="auto"/>
                    <w:left w:val="none" w:sz="0" w:space="0" w:color="auto"/>
                    <w:bottom w:val="none" w:sz="0" w:space="0" w:color="auto"/>
                    <w:right w:val="none" w:sz="0" w:space="0" w:color="auto"/>
                  </w:divBdr>
                  <w:divsChild>
                    <w:div w:id="19489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78150">
          <w:marLeft w:val="0"/>
          <w:marRight w:val="0"/>
          <w:marTop w:val="0"/>
          <w:marBottom w:val="0"/>
          <w:divBdr>
            <w:top w:val="none" w:sz="0" w:space="0" w:color="auto"/>
            <w:left w:val="none" w:sz="0" w:space="0" w:color="auto"/>
            <w:bottom w:val="none" w:sz="0" w:space="0" w:color="auto"/>
            <w:right w:val="none" w:sz="0" w:space="0" w:color="auto"/>
          </w:divBdr>
        </w:div>
      </w:divsChild>
    </w:div>
    <w:div w:id="1561790930">
      <w:bodyDiv w:val="1"/>
      <w:marLeft w:val="0"/>
      <w:marRight w:val="0"/>
      <w:marTop w:val="0"/>
      <w:marBottom w:val="0"/>
      <w:divBdr>
        <w:top w:val="none" w:sz="0" w:space="0" w:color="auto"/>
        <w:left w:val="none" w:sz="0" w:space="0" w:color="auto"/>
        <w:bottom w:val="none" w:sz="0" w:space="0" w:color="auto"/>
        <w:right w:val="none" w:sz="0" w:space="0" w:color="auto"/>
      </w:divBdr>
    </w:div>
    <w:div w:id="1563710605">
      <w:bodyDiv w:val="1"/>
      <w:marLeft w:val="0"/>
      <w:marRight w:val="0"/>
      <w:marTop w:val="0"/>
      <w:marBottom w:val="0"/>
      <w:divBdr>
        <w:top w:val="none" w:sz="0" w:space="0" w:color="auto"/>
        <w:left w:val="none" w:sz="0" w:space="0" w:color="auto"/>
        <w:bottom w:val="none" w:sz="0" w:space="0" w:color="auto"/>
        <w:right w:val="none" w:sz="0" w:space="0" w:color="auto"/>
      </w:divBdr>
    </w:div>
    <w:div w:id="1564876714">
      <w:bodyDiv w:val="1"/>
      <w:marLeft w:val="0"/>
      <w:marRight w:val="0"/>
      <w:marTop w:val="0"/>
      <w:marBottom w:val="0"/>
      <w:divBdr>
        <w:top w:val="none" w:sz="0" w:space="0" w:color="auto"/>
        <w:left w:val="none" w:sz="0" w:space="0" w:color="auto"/>
        <w:bottom w:val="none" w:sz="0" w:space="0" w:color="auto"/>
        <w:right w:val="none" w:sz="0" w:space="0" w:color="auto"/>
      </w:divBdr>
    </w:div>
    <w:div w:id="1565722705">
      <w:bodyDiv w:val="1"/>
      <w:marLeft w:val="0"/>
      <w:marRight w:val="0"/>
      <w:marTop w:val="0"/>
      <w:marBottom w:val="0"/>
      <w:divBdr>
        <w:top w:val="none" w:sz="0" w:space="0" w:color="auto"/>
        <w:left w:val="none" w:sz="0" w:space="0" w:color="auto"/>
        <w:bottom w:val="none" w:sz="0" w:space="0" w:color="auto"/>
        <w:right w:val="none" w:sz="0" w:space="0" w:color="auto"/>
      </w:divBdr>
    </w:div>
    <w:div w:id="1568608477">
      <w:bodyDiv w:val="1"/>
      <w:marLeft w:val="0"/>
      <w:marRight w:val="0"/>
      <w:marTop w:val="0"/>
      <w:marBottom w:val="0"/>
      <w:divBdr>
        <w:top w:val="none" w:sz="0" w:space="0" w:color="auto"/>
        <w:left w:val="none" w:sz="0" w:space="0" w:color="auto"/>
        <w:bottom w:val="none" w:sz="0" w:space="0" w:color="auto"/>
        <w:right w:val="none" w:sz="0" w:space="0" w:color="auto"/>
      </w:divBdr>
    </w:div>
    <w:div w:id="1583484774">
      <w:bodyDiv w:val="1"/>
      <w:marLeft w:val="0"/>
      <w:marRight w:val="0"/>
      <w:marTop w:val="0"/>
      <w:marBottom w:val="0"/>
      <w:divBdr>
        <w:top w:val="none" w:sz="0" w:space="0" w:color="auto"/>
        <w:left w:val="none" w:sz="0" w:space="0" w:color="auto"/>
        <w:bottom w:val="none" w:sz="0" w:space="0" w:color="auto"/>
        <w:right w:val="none" w:sz="0" w:space="0" w:color="auto"/>
      </w:divBdr>
    </w:div>
    <w:div w:id="1588998215">
      <w:bodyDiv w:val="1"/>
      <w:marLeft w:val="0"/>
      <w:marRight w:val="0"/>
      <w:marTop w:val="0"/>
      <w:marBottom w:val="0"/>
      <w:divBdr>
        <w:top w:val="none" w:sz="0" w:space="0" w:color="auto"/>
        <w:left w:val="none" w:sz="0" w:space="0" w:color="auto"/>
        <w:bottom w:val="none" w:sz="0" w:space="0" w:color="auto"/>
        <w:right w:val="none" w:sz="0" w:space="0" w:color="auto"/>
      </w:divBdr>
    </w:div>
    <w:div w:id="1591043969">
      <w:bodyDiv w:val="1"/>
      <w:marLeft w:val="0"/>
      <w:marRight w:val="0"/>
      <w:marTop w:val="0"/>
      <w:marBottom w:val="0"/>
      <w:divBdr>
        <w:top w:val="none" w:sz="0" w:space="0" w:color="auto"/>
        <w:left w:val="none" w:sz="0" w:space="0" w:color="auto"/>
        <w:bottom w:val="none" w:sz="0" w:space="0" w:color="auto"/>
        <w:right w:val="none" w:sz="0" w:space="0" w:color="auto"/>
      </w:divBdr>
    </w:div>
    <w:div w:id="1603301559">
      <w:bodyDiv w:val="1"/>
      <w:marLeft w:val="0"/>
      <w:marRight w:val="0"/>
      <w:marTop w:val="0"/>
      <w:marBottom w:val="0"/>
      <w:divBdr>
        <w:top w:val="none" w:sz="0" w:space="0" w:color="auto"/>
        <w:left w:val="none" w:sz="0" w:space="0" w:color="auto"/>
        <w:bottom w:val="none" w:sz="0" w:space="0" w:color="auto"/>
        <w:right w:val="none" w:sz="0" w:space="0" w:color="auto"/>
      </w:divBdr>
      <w:divsChild>
        <w:div w:id="209000929">
          <w:marLeft w:val="0"/>
          <w:marRight w:val="0"/>
          <w:marTop w:val="0"/>
          <w:marBottom w:val="0"/>
          <w:divBdr>
            <w:top w:val="none" w:sz="0" w:space="0" w:color="auto"/>
            <w:left w:val="none" w:sz="0" w:space="0" w:color="auto"/>
            <w:bottom w:val="none" w:sz="0" w:space="0" w:color="auto"/>
            <w:right w:val="none" w:sz="0" w:space="0" w:color="auto"/>
          </w:divBdr>
        </w:div>
      </w:divsChild>
    </w:div>
    <w:div w:id="1612515594">
      <w:bodyDiv w:val="1"/>
      <w:marLeft w:val="0"/>
      <w:marRight w:val="0"/>
      <w:marTop w:val="0"/>
      <w:marBottom w:val="0"/>
      <w:divBdr>
        <w:top w:val="none" w:sz="0" w:space="0" w:color="auto"/>
        <w:left w:val="none" w:sz="0" w:space="0" w:color="auto"/>
        <w:bottom w:val="none" w:sz="0" w:space="0" w:color="auto"/>
        <w:right w:val="none" w:sz="0" w:space="0" w:color="auto"/>
      </w:divBdr>
    </w:div>
    <w:div w:id="1614747362">
      <w:bodyDiv w:val="1"/>
      <w:marLeft w:val="0"/>
      <w:marRight w:val="0"/>
      <w:marTop w:val="0"/>
      <w:marBottom w:val="0"/>
      <w:divBdr>
        <w:top w:val="none" w:sz="0" w:space="0" w:color="auto"/>
        <w:left w:val="none" w:sz="0" w:space="0" w:color="auto"/>
        <w:bottom w:val="none" w:sz="0" w:space="0" w:color="auto"/>
        <w:right w:val="none" w:sz="0" w:space="0" w:color="auto"/>
      </w:divBdr>
    </w:div>
    <w:div w:id="1621036214">
      <w:bodyDiv w:val="1"/>
      <w:marLeft w:val="0"/>
      <w:marRight w:val="0"/>
      <w:marTop w:val="0"/>
      <w:marBottom w:val="0"/>
      <w:divBdr>
        <w:top w:val="none" w:sz="0" w:space="0" w:color="auto"/>
        <w:left w:val="none" w:sz="0" w:space="0" w:color="auto"/>
        <w:bottom w:val="none" w:sz="0" w:space="0" w:color="auto"/>
        <w:right w:val="none" w:sz="0" w:space="0" w:color="auto"/>
      </w:divBdr>
    </w:div>
    <w:div w:id="1624263590">
      <w:bodyDiv w:val="1"/>
      <w:marLeft w:val="0"/>
      <w:marRight w:val="0"/>
      <w:marTop w:val="0"/>
      <w:marBottom w:val="0"/>
      <w:divBdr>
        <w:top w:val="none" w:sz="0" w:space="0" w:color="auto"/>
        <w:left w:val="none" w:sz="0" w:space="0" w:color="auto"/>
        <w:bottom w:val="none" w:sz="0" w:space="0" w:color="auto"/>
        <w:right w:val="none" w:sz="0" w:space="0" w:color="auto"/>
      </w:divBdr>
    </w:div>
    <w:div w:id="1632591824">
      <w:bodyDiv w:val="1"/>
      <w:marLeft w:val="0"/>
      <w:marRight w:val="0"/>
      <w:marTop w:val="0"/>
      <w:marBottom w:val="0"/>
      <w:divBdr>
        <w:top w:val="none" w:sz="0" w:space="0" w:color="auto"/>
        <w:left w:val="none" w:sz="0" w:space="0" w:color="auto"/>
        <w:bottom w:val="none" w:sz="0" w:space="0" w:color="auto"/>
        <w:right w:val="none" w:sz="0" w:space="0" w:color="auto"/>
      </w:divBdr>
    </w:div>
    <w:div w:id="1640107792">
      <w:bodyDiv w:val="1"/>
      <w:marLeft w:val="0"/>
      <w:marRight w:val="0"/>
      <w:marTop w:val="0"/>
      <w:marBottom w:val="0"/>
      <w:divBdr>
        <w:top w:val="none" w:sz="0" w:space="0" w:color="auto"/>
        <w:left w:val="none" w:sz="0" w:space="0" w:color="auto"/>
        <w:bottom w:val="none" w:sz="0" w:space="0" w:color="auto"/>
        <w:right w:val="none" w:sz="0" w:space="0" w:color="auto"/>
      </w:divBdr>
    </w:div>
    <w:div w:id="1648123238">
      <w:bodyDiv w:val="1"/>
      <w:marLeft w:val="0"/>
      <w:marRight w:val="0"/>
      <w:marTop w:val="0"/>
      <w:marBottom w:val="0"/>
      <w:divBdr>
        <w:top w:val="none" w:sz="0" w:space="0" w:color="auto"/>
        <w:left w:val="none" w:sz="0" w:space="0" w:color="auto"/>
        <w:bottom w:val="none" w:sz="0" w:space="0" w:color="auto"/>
        <w:right w:val="none" w:sz="0" w:space="0" w:color="auto"/>
      </w:divBdr>
    </w:div>
    <w:div w:id="1654943648">
      <w:bodyDiv w:val="1"/>
      <w:marLeft w:val="0"/>
      <w:marRight w:val="0"/>
      <w:marTop w:val="0"/>
      <w:marBottom w:val="0"/>
      <w:divBdr>
        <w:top w:val="none" w:sz="0" w:space="0" w:color="auto"/>
        <w:left w:val="none" w:sz="0" w:space="0" w:color="auto"/>
        <w:bottom w:val="none" w:sz="0" w:space="0" w:color="auto"/>
        <w:right w:val="none" w:sz="0" w:space="0" w:color="auto"/>
      </w:divBdr>
    </w:div>
    <w:div w:id="1663702407">
      <w:bodyDiv w:val="1"/>
      <w:marLeft w:val="0"/>
      <w:marRight w:val="0"/>
      <w:marTop w:val="0"/>
      <w:marBottom w:val="0"/>
      <w:divBdr>
        <w:top w:val="none" w:sz="0" w:space="0" w:color="auto"/>
        <w:left w:val="none" w:sz="0" w:space="0" w:color="auto"/>
        <w:bottom w:val="none" w:sz="0" w:space="0" w:color="auto"/>
        <w:right w:val="none" w:sz="0" w:space="0" w:color="auto"/>
      </w:divBdr>
    </w:div>
    <w:div w:id="1667587159">
      <w:bodyDiv w:val="1"/>
      <w:marLeft w:val="0"/>
      <w:marRight w:val="0"/>
      <w:marTop w:val="0"/>
      <w:marBottom w:val="0"/>
      <w:divBdr>
        <w:top w:val="none" w:sz="0" w:space="0" w:color="auto"/>
        <w:left w:val="none" w:sz="0" w:space="0" w:color="auto"/>
        <w:bottom w:val="none" w:sz="0" w:space="0" w:color="auto"/>
        <w:right w:val="none" w:sz="0" w:space="0" w:color="auto"/>
      </w:divBdr>
    </w:div>
    <w:div w:id="1668512034">
      <w:bodyDiv w:val="1"/>
      <w:marLeft w:val="0"/>
      <w:marRight w:val="0"/>
      <w:marTop w:val="0"/>
      <w:marBottom w:val="0"/>
      <w:divBdr>
        <w:top w:val="none" w:sz="0" w:space="0" w:color="auto"/>
        <w:left w:val="none" w:sz="0" w:space="0" w:color="auto"/>
        <w:bottom w:val="none" w:sz="0" w:space="0" w:color="auto"/>
        <w:right w:val="none" w:sz="0" w:space="0" w:color="auto"/>
      </w:divBdr>
    </w:div>
    <w:div w:id="1668629426">
      <w:bodyDiv w:val="1"/>
      <w:marLeft w:val="0"/>
      <w:marRight w:val="0"/>
      <w:marTop w:val="0"/>
      <w:marBottom w:val="0"/>
      <w:divBdr>
        <w:top w:val="none" w:sz="0" w:space="0" w:color="auto"/>
        <w:left w:val="none" w:sz="0" w:space="0" w:color="auto"/>
        <w:bottom w:val="none" w:sz="0" w:space="0" w:color="auto"/>
        <w:right w:val="none" w:sz="0" w:space="0" w:color="auto"/>
      </w:divBdr>
    </w:div>
    <w:div w:id="1681157932">
      <w:bodyDiv w:val="1"/>
      <w:marLeft w:val="0"/>
      <w:marRight w:val="0"/>
      <w:marTop w:val="0"/>
      <w:marBottom w:val="0"/>
      <w:divBdr>
        <w:top w:val="none" w:sz="0" w:space="0" w:color="auto"/>
        <w:left w:val="none" w:sz="0" w:space="0" w:color="auto"/>
        <w:bottom w:val="none" w:sz="0" w:space="0" w:color="auto"/>
        <w:right w:val="none" w:sz="0" w:space="0" w:color="auto"/>
      </w:divBdr>
    </w:div>
    <w:div w:id="1693452963">
      <w:bodyDiv w:val="1"/>
      <w:marLeft w:val="0"/>
      <w:marRight w:val="0"/>
      <w:marTop w:val="0"/>
      <w:marBottom w:val="0"/>
      <w:divBdr>
        <w:top w:val="none" w:sz="0" w:space="0" w:color="auto"/>
        <w:left w:val="none" w:sz="0" w:space="0" w:color="auto"/>
        <w:bottom w:val="none" w:sz="0" w:space="0" w:color="auto"/>
        <w:right w:val="none" w:sz="0" w:space="0" w:color="auto"/>
      </w:divBdr>
    </w:div>
    <w:div w:id="1706176266">
      <w:bodyDiv w:val="1"/>
      <w:marLeft w:val="0"/>
      <w:marRight w:val="0"/>
      <w:marTop w:val="0"/>
      <w:marBottom w:val="0"/>
      <w:divBdr>
        <w:top w:val="none" w:sz="0" w:space="0" w:color="auto"/>
        <w:left w:val="none" w:sz="0" w:space="0" w:color="auto"/>
        <w:bottom w:val="none" w:sz="0" w:space="0" w:color="auto"/>
        <w:right w:val="none" w:sz="0" w:space="0" w:color="auto"/>
      </w:divBdr>
    </w:div>
    <w:div w:id="1709137157">
      <w:bodyDiv w:val="1"/>
      <w:marLeft w:val="0"/>
      <w:marRight w:val="0"/>
      <w:marTop w:val="0"/>
      <w:marBottom w:val="0"/>
      <w:divBdr>
        <w:top w:val="none" w:sz="0" w:space="0" w:color="auto"/>
        <w:left w:val="none" w:sz="0" w:space="0" w:color="auto"/>
        <w:bottom w:val="none" w:sz="0" w:space="0" w:color="auto"/>
        <w:right w:val="none" w:sz="0" w:space="0" w:color="auto"/>
      </w:divBdr>
    </w:div>
    <w:div w:id="1714427600">
      <w:bodyDiv w:val="1"/>
      <w:marLeft w:val="0"/>
      <w:marRight w:val="0"/>
      <w:marTop w:val="0"/>
      <w:marBottom w:val="0"/>
      <w:divBdr>
        <w:top w:val="none" w:sz="0" w:space="0" w:color="auto"/>
        <w:left w:val="none" w:sz="0" w:space="0" w:color="auto"/>
        <w:bottom w:val="none" w:sz="0" w:space="0" w:color="auto"/>
        <w:right w:val="none" w:sz="0" w:space="0" w:color="auto"/>
      </w:divBdr>
    </w:div>
    <w:div w:id="1715689935">
      <w:bodyDiv w:val="1"/>
      <w:marLeft w:val="0"/>
      <w:marRight w:val="0"/>
      <w:marTop w:val="0"/>
      <w:marBottom w:val="0"/>
      <w:divBdr>
        <w:top w:val="none" w:sz="0" w:space="0" w:color="auto"/>
        <w:left w:val="none" w:sz="0" w:space="0" w:color="auto"/>
        <w:bottom w:val="none" w:sz="0" w:space="0" w:color="auto"/>
        <w:right w:val="none" w:sz="0" w:space="0" w:color="auto"/>
      </w:divBdr>
      <w:divsChild>
        <w:div w:id="798108503">
          <w:marLeft w:val="0"/>
          <w:marRight w:val="0"/>
          <w:marTop w:val="0"/>
          <w:marBottom w:val="0"/>
          <w:divBdr>
            <w:top w:val="none" w:sz="0" w:space="0" w:color="auto"/>
            <w:left w:val="none" w:sz="0" w:space="0" w:color="auto"/>
            <w:bottom w:val="none" w:sz="0" w:space="0" w:color="auto"/>
            <w:right w:val="none" w:sz="0" w:space="0" w:color="auto"/>
          </w:divBdr>
          <w:divsChild>
            <w:div w:id="9148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4060">
      <w:bodyDiv w:val="1"/>
      <w:marLeft w:val="0"/>
      <w:marRight w:val="0"/>
      <w:marTop w:val="0"/>
      <w:marBottom w:val="0"/>
      <w:divBdr>
        <w:top w:val="none" w:sz="0" w:space="0" w:color="auto"/>
        <w:left w:val="none" w:sz="0" w:space="0" w:color="auto"/>
        <w:bottom w:val="none" w:sz="0" w:space="0" w:color="auto"/>
        <w:right w:val="none" w:sz="0" w:space="0" w:color="auto"/>
      </w:divBdr>
    </w:div>
    <w:div w:id="1717313091">
      <w:bodyDiv w:val="1"/>
      <w:marLeft w:val="0"/>
      <w:marRight w:val="0"/>
      <w:marTop w:val="0"/>
      <w:marBottom w:val="0"/>
      <w:divBdr>
        <w:top w:val="none" w:sz="0" w:space="0" w:color="auto"/>
        <w:left w:val="none" w:sz="0" w:space="0" w:color="auto"/>
        <w:bottom w:val="none" w:sz="0" w:space="0" w:color="auto"/>
        <w:right w:val="none" w:sz="0" w:space="0" w:color="auto"/>
      </w:divBdr>
    </w:div>
    <w:div w:id="1727531831">
      <w:bodyDiv w:val="1"/>
      <w:marLeft w:val="0"/>
      <w:marRight w:val="0"/>
      <w:marTop w:val="0"/>
      <w:marBottom w:val="0"/>
      <w:divBdr>
        <w:top w:val="none" w:sz="0" w:space="0" w:color="auto"/>
        <w:left w:val="none" w:sz="0" w:space="0" w:color="auto"/>
        <w:bottom w:val="none" w:sz="0" w:space="0" w:color="auto"/>
        <w:right w:val="none" w:sz="0" w:space="0" w:color="auto"/>
      </w:divBdr>
    </w:div>
    <w:div w:id="1730107866">
      <w:bodyDiv w:val="1"/>
      <w:marLeft w:val="0"/>
      <w:marRight w:val="0"/>
      <w:marTop w:val="0"/>
      <w:marBottom w:val="0"/>
      <w:divBdr>
        <w:top w:val="none" w:sz="0" w:space="0" w:color="auto"/>
        <w:left w:val="none" w:sz="0" w:space="0" w:color="auto"/>
        <w:bottom w:val="none" w:sz="0" w:space="0" w:color="auto"/>
        <w:right w:val="none" w:sz="0" w:space="0" w:color="auto"/>
      </w:divBdr>
    </w:div>
    <w:div w:id="1731617153">
      <w:bodyDiv w:val="1"/>
      <w:marLeft w:val="0"/>
      <w:marRight w:val="0"/>
      <w:marTop w:val="0"/>
      <w:marBottom w:val="0"/>
      <w:divBdr>
        <w:top w:val="none" w:sz="0" w:space="0" w:color="auto"/>
        <w:left w:val="none" w:sz="0" w:space="0" w:color="auto"/>
        <w:bottom w:val="none" w:sz="0" w:space="0" w:color="auto"/>
        <w:right w:val="none" w:sz="0" w:space="0" w:color="auto"/>
      </w:divBdr>
    </w:div>
    <w:div w:id="1746105111">
      <w:bodyDiv w:val="1"/>
      <w:marLeft w:val="0"/>
      <w:marRight w:val="0"/>
      <w:marTop w:val="0"/>
      <w:marBottom w:val="0"/>
      <w:divBdr>
        <w:top w:val="none" w:sz="0" w:space="0" w:color="auto"/>
        <w:left w:val="none" w:sz="0" w:space="0" w:color="auto"/>
        <w:bottom w:val="none" w:sz="0" w:space="0" w:color="auto"/>
        <w:right w:val="none" w:sz="0" w:space="0" w:color="auto"/>
      </w:divBdr>
    </w:div>
    <w:div w:id="1746226357">
      <w:bodyDiv w:val="1"/>
      <w:marLeft w:val="0"/>
      <w:marRight w:val="0"/>
      <w:marTop w:val="0"/>
      <w:marBottom w:val="0"/>
      <w:divBdr>
        <w:top w:val="none" w:sz="0" w:space="0" w:color="auto"/>
        <w:left w:val="none" w:sz="0" w:space="0" w:color="auto"/>
        <w:bottom w:val="none" w:sz="0" w:space="0" w:color="auto"/>
        <w:right w:val="none" w:sz="0" w:space="0" w:color="auto"/>
      </w:divBdr>
    </w:div>
    <w:div w:id="1754813599">
      <w:bodyDiv w:val="1"/>
      <w:marLeft w:val="0"/>
      <w:marRight w:val="0"/>
      <w:marTop w:val="0"/>
      <w:marBottom w:val="0"/>
      <w:divBdr>
        <w:top w:val="none" w:sz="0" w:space="0" w:color="auto"/>
        <w:left w:val="none" w:sz="0" w:space="0" w:color="auto"/>
        <w:bottom w:val="none" w:sz="0" w:space="0" w:color="auto"/>
        <w:right w:val="none" w:sz="0" w:space="0" w:color="auto"/>
      </w:divBdr>
    </w:div>
    <w:div w:id="1755056376">
      <w:bodyDiv w:val="1"/>
      <w:marLeft w:val="0"/>
      <w:marRight w:val="0"/>
      <w:marTop w:val="0"/>
      <w:marBottom w:val="0"/>
      <w:divBdr>
        <w:top w:val="none" w:sz="0" w:space="0" w:color="auto"/>
        <w:left w:val="none" w:sz="0" w:space="0" w:color="auto"/>
        <w:bottom w:val="none" w:sz="0" w:space="0" w:color="auto"/>
        <w:right w:val="none" w:sz="0" w:space="0" w:color="auto"/>
      </w:divBdr>
      <w:divsChild>
        <w:div w:id="1660838952">
          <w:marLeft w:val="0"/>
          <w:marRight w:val="0"/>
          <w:marTop w:val="0"/>
          <w:marBottom w:val="225"/>
          <w:divBdr>
            <w:top w:val="none" w:sz="0" w:space="0" w:color="auto"/>
            <w:left w:val="none" w:sz="0" w:space="0" w:color="auto"/>
            <w:bottom w:val="none" w:sz="0" w:space="0" w:color="auto"/>
            <w:right w:val="none" w:sz="0" w:space="0" w:color="auto"/>
          </w:divBdr>
        </w:div>
        <w:div w:id="1387028780">
          <w:marLeft w:val="0"/>
          <w:marRight w:val="0"/>
          <w:marTop w:val="0"/>
          <w:marBottom w:val="225"/>
          <w:divBdr>
            <w:top w:val="none" w:sz="0" w:space="0" w:color="auto"/>
            <w:left w:val="none" w:sz="0" w:space="0" w:color="auto"/>
            <w:bottom w:val="none" w:sz="0" w:space="0" w:color="auto"/>
            <w:right w:val="none" w:sz="0" w:space="0" w:color="auto"/>
          </w:divBdr>
          <w:divsChild>
            <w:div w:id="1723821793">
              <w:marLeft w:val="0"/>
              <w:marRight w:val="0"/>
              <w:marTop w:val="0"/>
              <w:marBottom w:val="0"/>
              <w:divBdr>
                <w:top w:val="none" w:sz="0" w:space="0" w:color="auto"/>
                <w:left w:val="none" w:sz="0" w:space="0" w:color="auto"/>
                <w:bottom w:val="none" w:sz="0" w:space="0" w:color="auto"/>
                <w:right w:val="none" w:sz="0" w:space="0" w:color="auto"/>
              </w:divBdr>
              <w:divsChild>
                <w:div w:id="107703635">
                  <w:marLeft w:val="0"/>
                  <w:marRight w:val="0"/>
                  <w:marTop w:val="0"/>
                  <w:marBottom w:val="0"/>
                  <w:divBdr>
                    <w:top w:val="none" w:sz="0" w:space="0" w:color="auto"/>
                    <w:left w:val="none" w:sz="0" w:space="0" w:color="auto"/>
                    <w:bottom w:val="none" w:sz="0" w:space="0" w:color="auto"/>
                    <w:right w:val="none" w:sz="0" w:space="0" w:color="auto"/>
                  </w:divBdr>
                </w:div>
                <w:div w:id="10107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03392">
      <w:bodyDiv w:val="1"/>
      <w:marLeft w:val="0"/>
      <w:marRight w:val="0"/>
      <w:marTop w:val="0"/>
      <w:marBottom w:val="0"/>
      <w:divBdr>
        <w:top w:val="none" w:sz="0" w:space="0" w:color="auto"/>
        <w:left w:val="none" w:sz="0" w:space="0" w:color="auto"/>
        <w:bottom w:val="none" w:sz="0" w:space="0" w:color="auto"/>
        <w:right w:val="none" w:sz="0" w:space="0" w:color="auto"/>
      </w:divBdr>
    </w:div>
    <w:div w:id="1758751695">
      <w:bodyDiv w:val="1"/>
      <w:marLeft w:val="0"/>
      <w:marRight w:val="0"/>
      <w:marTop w:val="0"/>
      <w:marBottom w:val="0"/>
      <w:divBdr>
        <w:top w:val="none" w:sz="0" w:space="0" w:color="auto"/>
        <w:left w:val="none" w:sz="0" w:space="0" w:color="auto"/>
        <w:bottom w:val="none" w:sz="0" w:space="0" w:color="auto"/>
        <w:right w:val="none" w:sz="0" w:space="0" w:color="auto"/>
      </w:divBdr>
    </w:div>
    <w:div w:id="1761175055">
      <w:bodyDiv w:val="1"/>
      <w:marLeft w:val="0"/>
      <w:marRight w:val="0"/>
      <w:marTop w:val="0"/>
      <w:marBottom w:val="0"/>
      <w:divBdr>
        <w:top w:val="none" w:sz="0" w:space="0" w:color="auto"/>
        <w:left w:val="none" w:sz="0" w:space="0" w:color="auto"/>
        <w:bottom w:val="none" w:sz="0" w:space="0" w:color="auto"/>
        <w:right w:val="none" w:sz="0" w:space="0" w:color="auto"/>
      </w:divBdr>
    </w:div>
    <w:div w:id="1762948941">
      <w:bodyDiv w:val="1"/>
      <w:marLeft w:val="0"/>
      <w:marRight w:val="0"/>
      <w:marTop w:val="0"/>
      <w:marBottom w:val="0"/>
      <w:divBdr>
        <w:top w:val="none" w:sz="0" w:space="0" w:color="auto"/>
        <w:left w:val="none" w:sz="0" w:space="0" w:color="auto"/>
        <w:bottom w:val="none" w:sz="0" w:space="0" w:color="auto"/>
        <w:right w:val="none" w:sz="0" w:space="0" w:color="auto"/>
      </w:divBdr>
    </w:div>
    <w:div w:id="1771006083">
      <w:bodyDiv w:val="1"/>
      <w:marLeft w:val="0"/>
      <w:marRight w:val="0"/>
      <w:marTop w:val="0"/>
      <w:marBottom w:val="0"/>
      <w:divBdr>
        <w:top w:val="none" w:sz="0" w:space="0" w:color="auto"/>
        <w:left w:val="none" w:sz="0" w:space="0" w:color="auto"/>
        <w:bottom w:val="none" w:sz="0" w:space="0" w:color="auto"/>
        <w:right w:val="none" w:sz="0" w:space="0" w:color="auto"/>
      </w:divBdr>
    </w:div>
    <w:div w:id="1772780157">
      <w:bodyDiv w:val="1"/>
      <w:marLeft w:val="0"/>
      <w:marRight w:val="0"/>
      <w:marTop w:val="0"/>
      <w:marBottom w:val="0"/>
      <w:divBdr>
        <w:top w:val="none" w:sz="0" w:space="0" w:color="auto"/>
        <w:left w:val="none" w:sz="0" w:space="0" w:color="auto"/>
        <w:bottom w:val="none" w:sz="0" w:space="0" w:color="auto"/>
        <w:right w:val="none" w:sz="0" w:space="0" w:color="auto"/>
      </w:divBdr>
    </w:div>
    <w:div w:id="1783499775">
      <w:bodyDiv w:val="1"/>
      <w:marLeft w:val="0"/>
      <w:marRight w:val="0"/>
      <w:marTop w:val="0"/>
      <w:marBottom w:val="0"/>
      <w:divBdr>
        <w:top w:val="none" w:sz="0" w:space="0" w:color="auto"/>
        <w:left w:val="none" w:sz="0" w:space="0" w:color="auto"/>
        <w:bottom w:val="none" w:sz="0" w:space="0" w:color="auto"/>
        <w:right w:val="none" w:sz="0" w:space="0" w:color="auto"/>
      </w:divBdr>
    </w:div>
    <w:div w:id="1792360800">
      <w:bodyDiv w:val="1"/>
      <w:marLeft w:val="0"/>
      <w:marRight w:val="0"/>
      <w:marTop w:val="0"/>
      <w:marBottom w:val="0"/>
      <w:divBdr>
        <w:top w:val="none" w:sz="0" w:space="0" w:color="auto"/>
        <w:left w:val="none" w:sz="0" w:space="0" w:color="auto"/>
        <w:bottom w:val="none" w:sz="0" w:space="0" w:color="auto"/>
        <w:right w:val="none" w:sz="0" w:space="0" w:color="auto"/>
      </w:divBdr>
    </w:div>
    <w:div w:id="1801455847">
      <w:bodyDiv w:val="1"/>
      <w:marLeft w:val="0"/>
      <w:marRight w:val="0"/>
      <w:marTop w:val="0"/>
      <w:marBottom w:val="0"/>
      <w:divBdr>
        <w:top w:val="none" w:sz="0" w:space="0" w:color="auto"/>
        <w:left w:val="none" w:sz="0" w:space="0" w:color="auto"/>
        <w:bottom w:val="none" w:sz="0" w:space="0" w:color="auto"/>
        <w:right w:val="none" w:sz="0" w:space="0" w:color="auto"/>
      </w:divBdr>
    </w:div>
    <w:div w:id="1804343733">
      <w:bodyDiv w:val="1"/>
      <w:marLeft w:val="0"/>
      <w:marRight w:val="0"/>
      <w:marTop w:val="0"/>
      <w:marBottom w:val="0"/>
      <w:divBdr>
        <w:top w:val="none" w:sz="0" w:space="0" w:color="auto"/>
        <w:left w:val="none" w:sz="0" w:space="0" w:color="auto"/>
        <w:bottom w:val="none" w:sz="0" w:space="0" w:color="auto"/>
        <w:right w:val="none" w:sz="0" w:space="0" w:color="auto"/>
      </w:divBdr>
    </w:div>
    <w:div w:id="1810240911">
      <w:bodyDiv w:val="1"/>
      <w:marLeft w:val="0"/>
      <w:marRight w:val="0"/>
      <w:marTop w:val="0"/>
      <w:marBottom w:val="0"/>
      <w:divBdr>
        <w:top w:val="none" w:sz="0" w:space="0" w:color="auto"/>
        <w:left w:val="none" w:sz="0" w:space="0" w:color="auto"/>
        <w:bottom w:val="none" w:sz="0" w:space="0" w:color="auto"/>
        <w:right w:val="none" w:sz="0" w:space="0" w:color="auto"/>
      </w:divBdr>
    </w:div>
    <w:div w:id="1815247733">
      <w:bodyDiv w:val="1"/>
      <w:marLeft w:val="0"/>
      <w:marRight w:val="0"/>
      <w:marTop w:val="0"/>
      <w:marBottom w:val="0"/>
      <w:divBdr>
        <w:top w:val="none" w:sz="0" w:space="0" w:color="auto"/>
        <w:left w:val="none" w:sz="0" w:space="0" w:color="auto"/>
        <w:bottom w:val="none" w:sz="0" w:space="0" w:color="auto"/>
        <w:right w:val="none" w:sz="0" w:space="0" w:color="auto"/>
      </w:divBdr>
    </w:div>
    <w:div w:id="1818180647">
      <w:bodyDiv w:val="1"/>
      <w:marLeft w:val="0"/>
      <w:marRight w:val="0"/>
      <w:marTop w:val="0"/>
      <w:marBottom w:val="0"/>
      <w:divBdr>
        <w:top w:val="none" w:sz="0" w:space="0" w:color="auto"/>
        <w:left w:val="none" w:sz="0" w:space="0" w:color="auto"/>
        <w:bottom w:val="none" w:sz="0" w:space="0" w:color="auto"/>
        <w:right w:val="none" w:sz="0" w:space="0" w:color="auto"/>
      </w:divBdr>
    </w:div>
    <w:div w:id="1819375469">
      <w:bodyDiv w:val="1"/>
      <w:marLeft w:val="0"/>
      <w:marRight w:val="0"/>
      <w:marTop w:val="0"/>
      <w:marBottom w:val="0"/>
      <w:divBdr>
        <w:top w:val="none" w:sz="0" w:space="0" w:color="auto"/>
        <w:left w:val="none" w:sz="0" w:space="0" w:color="auto"/>
        <w:bottom w:val="none" w:sz="0" w:space="0" w:color="auto"/>
        <w:right w:val="none" w:sz="0" w:space="0" w:color="auto"/>
      </w:divBdr>
    </w:div>
    <w:div w:id="1820801817">
      <w:bodyDiv w:val="1"/>
      <w:marLeft w:val="0"/>
      <w:marRight w:val="0"/>
      <w:marTop w:val="0"/>
      <w:marBottom w:val="0"/>
      <w:divBdr>
        <w:top w:val="none" w:sz="0" w:space="0" w:color="auto"/>
        <w:left w:val="none" w:sz="0" w:space="0" w:color="auto"/>
        <w:bottom w:val="none" w:sz="0" w:space="0" w:color="auto"/>
        <w:right w:val="none" w:sz="0" w:space="0" w:color="auto"/>
      </w:divBdr>
    </w:div>
    <w:div w:id="1827086820">
      <w:bodyDiv w:val="1"/>
      <w:marLeft w:val="0"/>
      <w:marRight w:val="0"/>
      <w:marTop w:val="0"/>
      <w:marBottom w:val="0"/>
      <w:divBdr>
        <w:top w:val="none" w:sz="0" w:space="0" w:color="auto"/>
        <w:left w:val="none" w:sz="0" w:space="0" w:color="auto"/>
        <w:bottom w:val="none" w:sz="0" w:space="0" w:color="auto"/>
        <w:right w:val="none" w:sz="0" w:space="0" w:color="auto"/>
      </w:divBdr>
    </w:div>
    <w:div w:id="1827163159">
      <w:bodyDiv w:val="1"/>
      <w:marLeft w:val="0"/>
      <w:marRight w:val="0"/>
      <w:marTop w:val="0"/>
      <w:marBottom w:val="0"/>
      <w:divBdr>
        <w:top w:val="none" w:sz="0" w:space="0" w:color="auto"/>
        <w:left w:val="none" w:sz="0" w:space="0" w:color="auto"/>
        <w:bottom w:val="none" w:sz="0" w:space="0" w:color="auto"/>
        <w:right w:val="none" w:sz="0" w:space="0" w:color="auto"/>
      </w:divBdr>
    </w:div>
    <w:div w:id="1829127961">
      <w:bodyDiv w:val="1"/>
      <w:marLeft w:val="0"/>
      <w:marRight w:val="0"/>
      <w:marTop w:val="0"/>
      <w:marBottom w:val="0"/>
      <w:divBdr>
        <w:top w:val="none" w:sz="0" w:space="0" w:color="auto"/>
        <w:left w:val="none" w:sz="0" w:space="0" w:color="auto"/>
        <w:bottom w:val="none" w:sz="0" w:space="0" w:color="auto"/>
        <w:right w:val="none" w:sz="0" w:space="0" w:color="auto"/>
      </w:divBdr>
    </w:div>
    <w:div w:id="1835873761">
      <w:bodyDiv w:val="1"/>
      <w:marLeft w:val="0"/>
      <w:marRight w:val="0"/>
      <w:marTop w:val="0"/>
      <w:marBottom w:val="0"/>
      <w:divBdr>
        <w:top w:val="none" w:sz="0" w:space="0" w:color="auto"/>
        <w:left w:val="none" w:sz="0" w:space="0" w:color="auto"/>
        <w:bottom w:val="none" w:sz="0" w:space="0" w:color="auto"/>
        <w:right w:val="none" w:sz="0" w:space="0" w:color="auto"/>
      </w:divBdr>
    </w:div>
    <w:div w:id="1841580440">
      <w:bodyDiv w:val="1"/>
      <w:marLeft w:val="0"/>
      <w:marRight w:val="0"/>
      <w:marTop w:val="0"/>
      <w:marBottom w:val="0"/>
      <w:divBdr>
        <w:top w:val="none" w:sz="0" w:space="0" w:color="auto"/>
        <w:left w:val="none" w:sz="0" w:space="0" w:color="auto"/>
        <w:bottom w:val="none" w:sz="0" w:space="0" w:color="auto"/>
        <w:right w:val="none" w:sz="0" w:space="0" w:color="auto"/>
      </w:divBdr>
    </w:div>
    <w:div w:id="1845319247">
      <w:bodyDiv w:val="1"/>
      <w:marLeft w:val="0"/>
      <w:marRight w:val="0"/>
      <w:marTop w:val="0"/>
      <w:marBottom w:val="0"/>
      <w:divBdr>
        <w:top w:val="none" w:sz="0" w:space="0" w:color="auto"/>
        <w:left w:val="none" w:sz="0" w:space="0" w:color="auto"/>
        <w:bottom w:val="none" w:sz="0" w:space="0" w:color="auto"/>
        <w:right w:val="none" w:sz="0" w:space="0" w:color="auto"/>
      </w:divBdr>
    </w:div>
    <w:div w:id="1848472088">
      <w:bodyDiv w:val="1"/>
      <w:marLeft w:val="0"/>
      <w:marRight w:val="0"/>
      <w:marTop w:val="0"/>
      <w:marBottom w:val="0"/>
      <w:divBdr>
        <w:top w:val="none" w:sz="0" w:space="0" w:color="auto"/>
        <w:left w:val="none" w:sz="0" w:space="0" w:color="auto"/>
        <w:bottom w:val="none" w:sz="0" w:space="0" w:color="auto"/>
        <w:right w:val="none" w:sz="0" w:space="0" w:color="auto"/>
      </w:divBdr>
    </w:div>
    <w:div w:id="1848789498">
      <w:bodyDiv w:val="1"/>
      <w:marLeft w:val="0"/>
      <w:marRight w:val="0"/>
      <w:marTop w:val="0"/>
      <w:marBottom w:val="0"/>
      <w:divBdr>
        <w:top w:val="none" w:sz="0" w:space="0" w:color="auto"/>
        <w:left w:val="none" w:sz="0" w:space="0" w:color="auto"/>
        <w:bottom w:val="none" w:sz="0" w:space="0" w:color="auto"/>
        <w:right w:val="none" w:sz="0" w:space="0" w:color="auto"/>
      </w:divBdr>
    </w:div>
    <w:div w:id="1855412866">
      <w:bodyDiv w:val="1"/>
      <w:marLeft w:val="0"/>
      <w:marRight w:val="0"/>
      <w:marTop w:val="0"/>
      <w:marBottom w:val="0"/>
      <w:divBdr>
        <w:top w:val="none" w:sz="0" w:space="0" w:color="auto"/>
        <w:left w:val="none" w:sz="0" w:space="0" w:color="auto"/>
        <w:bottom w:val="none" w:sz="0" w:space="0" w:color="auto"/>
        <w:right w:val="none" w:sz="0" w:space="0" w:color="auto"/>
      </w:divBdr>
    </w:div>
    <w:div w:id="1860923212">
      <w:bodyDiv w:val="1"/>
      <w:marLeft w:val="0"/>
      <w:marRight w:val="0"/>
      <w:marTop w:val="0"/>
      <w:marBottom w:val="0"/>
      <w:divBdr>
        <w:top w:val="none" w:sz="0" w:space="0" w:color="auto"/>
        <w:left w:val="none" w:sz="0" w:space="0" w:color="auto"/>
        <w:bottom w:val="none" w:sz="0" w:space="0" w:color="auto"/>
        <w:right w:val="none" w:sz="0" w:space="0" w:color="auto"/>
      </w:divBdr>
    </w:div>
    <w:div w:id="1862359375">
      <w:bodyDiv w:val="1"/>
      <w:marLeft w:val="0"/>
      <w:marRight w:val="0"/>
      <w:marTop w:val="0"/>
      <w:marBottom w:val="0"/>
      <w:divBdr>
        <w:top w:val="none" w:sz="0" w:space="0" w:color="auto"/>
        <w:left w:val="none" w:sz="0" w:space="0" w:color="auto"/>
        <w:bottom w:val="none" w:sz="0" w:space="0" w:color="auto"/>
        <w:right w:val="none" w:sz="0" w:space="0" w:color="auto"/>
      </w:divBdr>
    </w:div>
    <w:div w:id="1862620667">
      <w:bodyDiv w:val="1"/>
      <w:marLeft w:val="0"/>
      <w:marRight w:val="0"/>
      <w:marTop w:val="0"/>
      <w:marBottom w:val="0"/>
      <w:divBdr>
        <w:top w:val="none" w:sz="0" w:space="0" w:color="auto"/>
        <w:left w:val="none" w:sz="0" w:space="0" w:color="auto"/>
        <w:bottom w:val="none" w:sz="0" w:space="0" w:color="auto"/>
        <w:right w:val="none" w:sz="0" w:space="0" w:color="auto"/>
      </w:divBdr>
    </w:div>
    <w:div w:id="1877616664">
      <w:bodyDiv w:val="1"/>
      <w:marLeft w:val="0"/>
      <w:marRight w:val="0"/>
      <w:marTop w:val="0"/>
      <w:marBottom w:val="0"/>
      <w:divBdr>
        <w:top w:val="none" w:sz="0" w:space="0" w:color="auto"/>
        <w:left w:val="none" w:sz="0" w:space="0" w:color="auto"/>
        <w:bottom w:val="none" w:sz="0" w:space="0" w:color="auto"/>
        <w:right w:val="none" w:sz="0" w:space="0" w:color="auto"/>
      </w:divBdr>
    </w:div>
    <w:div w:id="1879931188">
      <w:bodyDiv w:val="1"/>
      <w:marLeft w:val="0"/>
      <w:marRight w:val="0"/>
      <w:marTop w:val="0"/>
      <w:marBottom w:val="0"/>
      <w:divBdr>
        <w:top w:val="none" w:sz="0" w:space="0" w:color="auto"/>
        <w:left w:val="none" w:sz="0" w:space="0" w:color="auto"/>
        <w:bottom w:val="none" w:sz="0" w:space="0" w:color="auto"/>
        <w:right w:val="none" w:sz="0" w:space="0" w:color="auto"/>
      </w:divBdr>
    </w:div>
    <w:div w:id="1880895574">
      <w:bodyDiv w:val="1"/>
      <w:marLeft w:val="0"/>
      <w:marRight w:val="0"/>
      <w:marTop w:val="0"/>
      <w:marBottom w:val="0"/>
      <w:divBdr>
        <w:top w:val="none" w:sz="0" w:space="0" w:color="auto"/>
        <w:left w:val="none" w:sz="0" w:space="0" w:color="auto"/>
        <w:bottom w:val="none" w:sz="0" w:space="0" w:color="auto"/>
        <w:right w:val="none" w:sz="0" w:space="0" w:color="auto"/>
      </w:divBdr>
    </w:div>
    <w:div w:id="1881241873">
      <w:bodyDiv w:val="1"/>
      <w:marLeft w:val="0"/>
      <w:marRight w:val="0"/>
      <w:marTop w:val="0"/>
      <w:marBottom w:val="0"/>
      <w:divBdr>
        <w:top w:val="none" w:sz="0" w:space="0" w:color="auto"/>
        <w:left w:val="none" w:sz="0" w:space="0" w:color="auto"/>
        <w:bottom w:val="none" w:sz="0" w:space="0" w:color="auto"/>
        <w:right w:val="none" w:sz="0" w:space="0" w:color="auto"/>
      </w:divBdr>
    </w:div>
    <w:div w:id="1887328351">
      <w:bodyDiv w:val="1"/>
      <w:marLeft w:val="0"/>
      <w:marRight w:val="0"/>
      <w:marTop w:val="0"/>
      <w:marBottom w:val="0"/>
      <w:divBdr>
        <w:top w:val="none" w:sz="0" w:space="0" w:color="auto"/>
        <w:left w:val="none" w:sz="0" w:space="0" w:color="auto"/>
        <w:bottom w:val="none" w:sz="0" w:space="0" w:color="auto"/>
        <w:right w:val="none" w:sz="0" w:space="0" w:color="auto"/>
      </w:divBdr>
    </w:div>
    <w:div w:id="1896546639">
      <w:bodyDiv w:val="1"/>
      <w:marLeft w:val="0"/>
      <w:marRight w:val="0"/>
      <w:marTop w:val="0"/>
      <w:marBottom w:val="0"/>
      <w:divBdr>
        <w:top w:val="none" w:sz="0" w:space="0" w:color="auto"/>
        <w:left w:val="none" w:sz="0" w:space="0" w:color="auto"/>
        <w:bottom w:val="none" w:sz="0" w:space="0" w:color="auto"/>
        <w:right w:val="none" w:sz="0" w:space="0" w:color="auto"/>
      </w:divBdr>
    </w:div>
    <w:div w:id="1899778329">
      <w:bodyDiv w:val="1"/>
      <w:marLeft w:val="0"/>
      <w:marRight w:val="0"/>
      <w:marTop w:val="0"/>
      <w:marBottom w:val="0"/>
      <w:divBdr>
        <w:top w:val="none" w:sz="0" w:space="0" w:color="auto"/>
        <w:left w:val="none" w:sz="0" w:space="0" w:color="auto"/>
        <w:bottom w:val="none" w:sz="0" w:space="0" w:color="auto"/>
        <w:right w:val="none" w:sz="0" w:space="0" w:color="auto"/>
      </w:divBdr>
    </w:div>
    <w:div w:id="1902329141">
      <w:bodyDiv w:val="1"/>
      <w:marLeft w:val="0"/>
      <w:marRight w:val="0"/>
      <w:marTop w:val="0"/>
      <w:marBottom w:val="0"/>
      <w:divBdr>
        <w:top w:val="none" w:sz="0" w:space="0" w:color="auto"/>
        <w:left w:val="none" w:sz="0" w:space="0" w:color="auto"/>
        <w:bottom w:val="none" w:sz="0" w:space="0" w:color="auto"/>
        <w:right w:val="none" w:sz="0" w:space="0" w:color="auto"/>
      </w:divBdr>
    </w:div>
    <w:div w:id="1906141030">
      <w:bodyDiv w:val="1"/>
      <w:marLeft w:val="0"/>
      <w:marRight w:val="0"/>
      <w:marTop w:val="0"/>
      <w:marBottom w:val="0"/>
      <w:divBdr>
        <w:top w:val="none" w:sz="0" w:space="0" w:color="auto"/>
        <w:left w:val="none" w:sz="0" w:space="0" w:color="auto"/>
        <w:bottom w:val="none" w:sz="0" w:space="0" w:color="auto"/>
        <w:right w:val="none" w:sz="0" w:space="0" w:color="auto"/>
      </w:divBdr>
    </w:div>
    <w:div w:id="1908609865">
      <w:bodyDiv w:val="1"/>
      <w:marLeft w:val="0"/>
      <w:marRight w:val="0"/>
      <w:marTop w:val="0"/>
      <w:marBottom w:val="0"/>
      <w:divBdr>
        <w:top w:val="none" w:sz="0" w:space="0" w:color="auto"/>
        <w:left w:val="none" w:sz="0" w:space="0" w:color="auto"/>
        <w:bottom w:val="none" w:sz="0" w:space="0" w:color="auto"/>
        <w:right w:val="none" w:sz="0" w:space="0" w:color="auto"/>
      </w:divBdr>
    </w:div>
    <w:div w:id="1909539377">
      <w:bodyDiv w:val="1"/>
      <w:marLeft w:val="0"/>
      <w:marRight w:val="0"/>
      <w:marTop w:val="0"/>
      <w:marBottom w:val="0"/>
      <w:divBdr>
        <w:top w:val="none" w:sz="0" w:space="0" w:color="auto"/>
        <w:left w:val="none" w:sz="0" w:space="0" w:color="auto"/>
        <w:bottom w:val="none" w:sz="0" w:space="0" w:color="auto"/>
        <w:right w:val="none" w:sz="0" w:space="0" w:color="auto"/>
      </w:divBdr>
    </w:div>
    <w:div w:id="1925796931">
      <w:bodyDiv w:val="1"/>
      <w:marLeft w:val="0"/>
      <w:marRight w:val="0"/>
      <w:marTop w:val="0"/>
      <w:marBottom w:val="0"/>
      <w:divBdr>
        <w:top w:val="none" w:sz="0" w:space="0" w:color="auto"/>
        <w:left w:val="none" w:sz="0" w:space="0" w:color="auto"/>
        <w:bottom w:val="none" w:sz="0" w:space="0" w:color="auto"/>
        <w:right w:val="none" w:sz="0" w:space="0" w:color="auto"/>
      </w:divBdr>
    </w:div>
    <w:div w:id="1933850685">
      <w:bodyDiv w:val="1"/>
      <w:marLeft w:val="0"/>
      <w:marRight w:val="0"/>
      <w:marTop w:val="0"/>
      <w:marBottom w:val="0"/>
      <w:divBdr>
        <w:top w:val="none" w:sz="0" w:space="0" w:color="auto"/>
        <w:left w:val="none" w:sz="0" w:space="0" w:color="auto"/>
        <w:bottom w:val="none" w:sz="0" w:space="0" w:color="auto"/>
        <w:right w:val="none" w:sz="0" w:space="0" w:color="auto"/>
      </w:divBdr>
    </w:div>
    <w:div w:id="1936791508">
      <w:bodyDiv w:val="1"/>
      <w:marLeft w:val="0"/>
      <w:marRight w:val="0"/>
      <w:marTop w:val="0"/>
      <w:marBottom w:val="0"/>
      <w:divBdr>
        <w:top w:val="none" w:sz="0" w:space="0" w:color="auto"/>
        <w:left w:val="none" w:sz="0" w:space="0" w:color="auto"/>
        <w:bottom w:val="none" w:sz="0" w:space="0" w:color="auto"/>
        <w:right w:val="none" w:sz="0" w:space="0" w:color="auto"/>
      </w:divBdr>
    </w:div>
    <w:div w:id="1942375390">
      <w:bodyDiv w:val="1"/>
      <w:marLeft w:val="0"/>
      <w:marRight w:val="0"/>
      <w:marTop w:val="0"/>
      <w:marBottom w:val="0"/>
      <w:divBdr>
        <w:top w:val="none" w:sz="0" w:space="0" w:color="auto"/>
        <w:left w:val="none" w:sz="0" w:space="0" w:color="auto"/>
        <w:bottom w:val="none" w:sz="0" w:space="0" w:color="auto"/>
        <w:right w:val="none" w:sz="0" w:space="0" w:color="auto"/>
      </w:divBdr>
    </w:div>
    <w:div w:id="1968001229">
      <w:bodyDiv w:val="1"/>
      <w:marLeft w:val="0"/>
      <w:marRight w:val="0"/>
      <w:marTop w:val="0"/>
      <w:marBottom w:val="0"/>
      <w:divBdr>
        <w:top w:val="none" w:sz="0" w:space="0" w:color="auto"/>
        <w:left w:val="none" w:sz="0" w:space="0" w:color="auto"/>
        <w:bottom w:val="none" w:sz="0" w:space="0" w:color="auto"/>
        <w:right w:val="none" w:sz="0" w:space="0" w:color="auto"/>
      </w:divBdr>
    </w:div>
    <w:div w:id="1973368954">
      <w:bodyDiv w:val="1"/>
      <w:marLeft w:val="0"/>
      <w:marRight w:val="0"/>
      <w:marTop w:val="0"/>
      <w:marBottom w:val="0"/>
      <w:divBdr>
        <w:top w:val="none" w:sz="0" w:space="0" w:color="auto"/>
        <w:left w:val="none" w:sz="0" w:space="0" w:color="auto"/>
        <w:bottom w:val="none" w:sz="0" w:space="0" w:color="auto"/>
        <w:right w:val="none" w:sz="0" w:space="0" w:color="auto"/>
      </w:divBdr>
    </w:div>
    <w:div w:id="1974482459">
      <w:bodyDiv w:val="1"/>
      <w:marLeft w:val="0"/>
      <w:marRight w:val="0"/>
      <w:marTop w:val="0"/>
      <w:marBottom w:val="0"/>
      <w:divBdr>
        <w:top w:val="none" w:sz="0" w:space="0" w:color="auto"/>
        <w:left w:val="none" w:sz="0" w:space="0" w:color="auto"/>
        <w:bottom w:val="none" w:sz="0" w:space="0" w:color="auto"/>
        <w:right w:val="none" w:sz="0" w:space="0" w:color="auto"/>
      </w:divBdr>
    </w:div>
    <w:div w:id="1982153763">
      <w:bodyDiv w:val="1"/>
      <w:marLeft w:val="0"/>
      <w:marRight w:val="0"/>
      <w:marTop w:val="0"/>
      <w:marBottom w:val="0"/>
      <w:divBdr>
        <w:top w:val="none" w:sz="0" w:space="0" w:color="auto"/>
        <w:left w:val="none" w:sz="0" w:space="0" w:color="auto"/>
        <w:bottom w:val="none" w:sz="0" w:space="0" w:color="auto"/>
        <w:right w:val="none" w:sz="0" w:space="0" w:color="auto"/>
      </w:divBdr>
    </w:div>
    <w:div w:id="1988053684">
      <w:bodyDiv w:val="1"/>
      <w:marLeft w:val="0"/>
      <w:marRight w:val="0"/>
      <w:marTop w:val="0"/>
      <w:marBottom w:val="0"/>
      <w:divBdr>
        <w:top w:val="none" w:sz="0" w:space="0" w:color="auto"/>
        <w:left w:val="none" w:sz="0" w:space="0" w:color="auto"/>
        <w:bottom w:val="none" w:sz="0" w:space="0" w:color="auto"/>
        <w:right w:val="none" w:sz="0" w:space="0" w:color="auto"/>
      </w:divBdr>
    </w:div>
    <w:div w:id="1995530378">
      <w:bodyDiv w:val="1"/>
      <w:marLeft w:val="0"/>
      <w:marRight w:val="0"/>
      <w:marTop w:val="0"/>
      <w:marBottom w:val="0"/>
      <w:divBdr>
        <w:top w:val="none" w:sz="0" w:space="0" w:color="auto"/>
        <w:left w:val="none" w:sz="0" w:space="0" w:color="auto"/>
        <w:bottom w:val="none" w:sz="0" w:space="0" w:color="auto"/>
        <w:right w:val="none" w:sz="0" w:space="0" w:color="auto"/>
      </w:divBdr>
    </w:div>
    <w:div w:id="1998071476">
      <w:bodyDiv w:val="1"/>
      <w:marLeft w:val="0"/>
      <w:marRight w:val="0"/>
      <w:marTop w:val="0"/>
      <w:marBottom w:val="0"/>
      <w:divBdr>
        <w:top w:val="none" w:sz="0" w:space="0" w:color="auto"/>
        <w:left w:val="none" w:sz="0" w:space="0" w:color="auto"/>
        <w:bottom w:val="none" w:sz="0" w:space="0" w:color="auto"/>
        <w:right w:val="none" w:sz="0" w:space="0" w:color="auto"/>
      </w:divBdr>
    </w:div>
    <w:div w:id="2003704162">
      <w:bodyDiv w:val="1"/>
      <w:marLeft w:val="0"/>
      <w:marRight w:val="0"/>
      <w:marTop w:val="0"/>
      <w:marBottom w:val="0"/>
      <w:divBdr>
        <w:top w:val="none" w:sz="0" w:space="0" w:color="auto"/>
        <w:left w:val="none" w:sz="0" w:space="0" w:color="auto"/>
        <w:bottom w:val="none" w:sz="0" w:space="0" w:color="auto"/>
        <w:right w:val="none" w:sz="0" w:space="0" w:color="auto"/>
      </w:divBdr>
    </w:div>
    <w:div w:id="2011515880">
      <w:bodyDiv w:val="1"/>
      <w:marLeft w:val="0"/>
      <w:marRight w:val="0"/>
      <w:marTop w:val="0"/>
      <w:marBottom w:val="0"/>
      <w:divBdr>
        <w:top w:val="none" w:sz="0" w:space="0" w:color="auto"/>
        <w:left w:val="none" w:sz="0" w:space="0" w:color="auto"/>
        <w:bottom w:val="none" w:sz="0" w:space="0" w:color="auto"/>
        <w:right w:val="none" w:sz="0" w:space="0" w:color="auto"/>
      </w:divBdr>
    </w:div>
    <w:div w:id="2013756407">
      <w:bodyDiv w:val="1"/>
      <w:marLeft w:val="0"/>
      <w:marRight w:val="0"/>
      <w:marTop w:val="0"/>
      <w:marBottom w:val="0"/>
      <w:divBdr>
        <w:top w:val="none" w:sz="0" w:space="0" w:color="auto"/>
        <w:left w:val="none" w:sz="0" w:space="0" w:color="auto"/>
        <w:bottom w:val="none" w:sz="0" w:space="0" w:color="auto"/>
        <w:right w:val="none" w:sz="0" w:space="0" w:color="auto"/>
      </w:divBdr>
    </w:div>
    <w:div w:id="2016496770">
      <w:bodyDiv w:val="1"/>
      <w:marLeft w:val="0"/>
      <w:marRight w:val="0"/>
      <w:marTop w:val="0"/>
      <w:marBottom w:val="0"/>
      <w:divBdr>
        <w:top w:val="none" w:sz="0" w:space="0" w:color="auto"/>
        <w:left w:val="none" w:sz="0" w:space="0" w:color="auto"/>
        <w:bottom w:val="none" w:sz="0" w:space="0" w:color="auto"/>
        <w:right w:val="none" w:sz="0" w:space="0" w:color="auto"/>
      </w:divBdr>
    </w:div>
    <w:div w:id="2018993582">
      <w:bodyDiv w:val="1"/>
      <w:marLeft w:val="0"/>
      <w:marRight w:val="0"/>
      <w:marTop w:val="0"/>
      <w:marBottom w:val="0"/>
      <w:divBdr>
        <w:top w:val="none" w:sz="0" w:space="0" w:color="auto"/>
        <w:left w:val="none" w:sz="0" w:space="0" w:color="auto"/>
        <w:bottom w:val="none" w:sz="0" w:space="0" w:color="auto"/>
        <w:right w:val="none" w:sz="0" w:space="0" w:color="auto"/>
      </w:divBdr>
    </w:div>
    <w:div w:id="2033988738">
      <w:bodyDiv w:val="1"/>
      <w:marLeft w:val="0"/>
      <w:marRight w:val="0"/>
      <w:marTop w:val="0"/>
      <w:marBottom w:val="0"/>
      <w:divBdr>
        <w:top w:val="none" w:sz="0" w:space="0" w:color="auto"/>
        <w:left w:val="none" w:sz="0" w:space="0" w:color="auto"/>
        <w:bottom w:val="none" w:sz="0" w:space="0" w:color="auto"/>
        <w:right w:val="none" w:sz="0" w:space="0" w:color="auto"/>
      </w:divBdr>
    </w:div>
    <w:div w:id="2039694698">
      <w:bodyDiv w:val="1"/>
      <w:marLeft w:val="0"/>
      <w:marRight w:val="0"/>
      <w:marTop w:val="0"/>
      <w:marBottom w:val="0"/>
      <w:divBdr>
        <w:top w:val="none" w:sz="0" w:space="0" w:color="auto"/>
        <w:left w:val="none" w:sz="0" w:space="0" w:color="auto"/>
        <w:bottom w:val="none" w:sz="0" w:space="0" w:color="auto"/>
        <w:right w:val="none" w:sz="0" w:space="0" w:color="auto"/>
      </w:divBdr>
    </w:div>
    <w:div w:id="2041467877">
      <w:bodyDiv w:val="1"/>
      <w:marLeft w:val="0"/>
      <w:marRight w:val="0"/>
      <w:marTop w:val="0"/>
      <w:marBottom w:val="0"/>
      <w:divBdr>
        <w:top w:val="none" w:sz="0" w:space="0" w:color="auto"/>
        <w:left w:val="none" w:sz="0" w:space="0" w:color="auto"/>
        <w:bottom w:val="none" w:sz="0" w:space="0" w:color="auto"/>
        <w:right w:val="none" w:sz="0" w:space="0" w:color="auto"/>
      </w:divBdr>
    </w:div>
    <w:div w:id="2041735124">
      <w:bodyDiv w:val="1"/>
      <w:marLeft w:val="0"/>
      <w:marRight w:val="0"/>
      <w:marTop w:val="0"/>
      <w:marBottom w:val="0"/>
      <w:divBdr>
        <w:top w:val="none" w:sz="0" w:space="0" w:color="auto"/>
        <w:left w:val="none" w:sz="0" w:space="0" w:color="auto"/>
        <w:bottom w:val="none" w:sz="0" w:space="0" w:color="auto"/>
        <w:right w:val="none" w:sz="0" w:space="0" w:color="auto"/>
      </w:divBdr>
    </w:div>
    <w:div w:id="2042046249">
      <w:bodyDiv w:val="1"/>
      <w:marLeft w:val="0"/>
      <w:marRight w:val="0"/>
      <w:marTop w:val="0"/>
      <w:marBottom w:val="0"/>
      <w:divBdr>
        <w:top w:val="none" w:sz="0" w:space="0" w:color="auto"/>
        <w:left w:val="none" w:sz="0" w:space="0" w:color="auto"/>
        <w:bottom w:val="none" w:sz="0" w:space="0" w:color="auto"/>
        <w:right w:val="none" w:sz="0" w:space="0" w:color="auto"/>
      </w:divBdr>
    </w:div>
    <w:div w:id="2043939867">
      <w:bodyDiv w:val="1"/>
      <w:marLeft w:val="0"/>
      <w:marRight w:val="0"/>
      <w:marTop w:val="0"/>
      <w:marBottom w:val="0"/>
      <w:divBdr>
        <w:top w:val="none" w:sz="0" w:space="0" w:color="auto"/>
        <w:left w:val="none" w:sz="0" w:space="0" w:color="auto"/>
        <w:bottom w:val="none" w:sz="0" w:space="0" w:color="auto"/>
        <w:right w:val="none" w:sz="0" w:space="0" w:color="auto"/>
      </w:divBdr>
    </w:div>
    <w:div w:id="2045212432">
      <w:bodyDiv w:val="1"/>
      <w:marLeft w:val="0"/>
      <w:marRight w:val="0"/>
      <w:marTop w:val="0"/>
      <w:marBottom w:val="0"/>
      <w:divBdr>
        <w:top w:val="none" w:sz="0" w:space="0" w:color="auto"/>
        <w:left w:val="none" w:sz="0" w:space="0" w:color="auto"/>
        <w:bottom w:val="none" w:sz="0" w:space="0" w:color="auto"/>
        <w:right w:val="none" w:sz="0" w:space="0" w:color="auto"/>
      </w:divBdr>
    </w:div>
    <w:div w:id="2049377087">
      <w:bodyDiv w:val="1"/>
      <w:marLeft w:val="0"/>
      <w:marRight w:val="0"/>
      <w:marTop w:val="0"/>
      <w:marBottom w:val="0"/>
      <w:divBdr>
        <w:top w:val="none" w:sz="0" w:space="0" w:color="auto"/>
        <w:left w:val="none" w:sz="0" w:space="0" w:color="auto"/>
        <w:bottom w:val="none" w:sz="0" w:space="0" w:color="auto"/>
        <w:right w:val="none" w:sz="0" w:space="0" w:color="auto"/>
      </w:divBdr>
    </w:div>
    <w:div w:id="2052807147">
      <w:bodyDiv w:val="1"/>
      <w:marLeft w:val="0"/>
      <w:marRight w:val="0"/>
      <w:marTop w:val="0"/>
      <w:marBottom w:val="0"/>
      <w:divBdr>
        <w:top w:val="none" w:sz="0" w:space="0" w:color="auto"/>
        <w:left w:val="none" w:sz="0" w:space="0" w:color="auto"/>
        <w:bottom w:val="none" w:sz="0" w:space="0" w:color="auto"/>
        <w:right w:val="none" w:sz="0" w:space="0" w:color="auto"/>
      </w:divBdr>
    </w:div>
    <w:div w:id="2054621541">
      <w:bodyDiv w:val="1"/>
      <w:marLeft w:val="0"/>
      <w:marRight w:val="0"/>
      <w:marTop w:val="0"/>
      <w:marBottom w:val="0"/>
      <w:divBdr>
        <w:top w:val="none" w:sz="0" w:space="0" w:color="auto"/>
        <w:left w:val="none" w:sz="0" w:space="0" w:color="auto"/>
        <w:bottom w:val="none" w:sz="0" w:space="0" w:color="auto"/>
        <w:right w:val="none" w:sz="0" w:space="0" w:color="auto"/>
      </w:divBdr>
    </w:div>
    <w:div w:id="2057779676">
      <w:bodyDiv w:val="1"/>
      <w:marLeft w:val="0"/>
      <w:marRight w:val="0"/>
      <w:marTop w:val="0"/>
      <w:marBottom w:val="0"/>
      <w:divBdr>
        <w:top w:val="none" w:sz="0" w:space="0" w:color="auto"/>
        <w:left w:val="none" w:sz="0" w:space="0" w:color="auto"/>
        <w:bottom w:val="none" w:sz="0" w:space="0" w:color="auto"/>
        <w:right w:val="none" w:sz="0" w:space="0" w:color="auto"/>
      </w:divBdr>
    </w:div>
    <w:div w:id="2057897907">
      <w:bodyDiv w:val="1"/>
      <w:marLeft w:val="0"/>
      <w:marRight w:val="0"/>
      <w:marTop w:val="0"/>
      <w:marBottom w:val="0"/>
      <w:divBdr>
        <w:top w:val="none" w:sz="0" w:space="0" w:color="auto"/>
        <w:left w:val="none" w:sz="0" w:space="0" w:color="auto"/>
        <w:bottom w:val="none" w:sz="0" w:space="0" w:color="auto"/>
        <w:right w:val="none" w:sz="0" w:space="0" w:color="auto"/>
      </w:divBdr>
    </w:div>
    <w:div w:id="2062707636">
      <w:bodyDiv w:val="1"/>
      <w:marLeft w:val="0"/>
      <w:marRight w:val="0"/>
      <w:marTop w:val="0"/>
      <w:marBottom w:val="0"/>
      <w:divBdr>
        <w:top w:val="none" w:sz="0" w:space="0" w:color="auto"/>
        <w:left w:val="none" w:sz="0" w:space="0" w:color="auto"/>
        <w:bottom w:val="none" w:sz="0" w:space="0" w:color="auto"/>
        <w:right w:val="none" w:sz="0" w:space="0" w:color="auto"/>
      </w:divBdr>
    </w:div>
    <w:div w:id="2070690090">
      <w:bodyDiv w:val="1"/>
      <w:marLeft w:val="0"/>
      <w:marRight w:val="0"/>
      <w:marTop w:val="0"/>
      <w:marBottom w:val="0"/>
      <w:divBdr>
        <w:top w:val="none" w:sz="0" w:space="0" w:color="auto"/>
        <w:left w:val="none" w:sz="0" w:space="0" w:color="auto"/>
        <w:bottom w:val="none" w:sz="0" w:space="0" w:color="auto"/>
        <w:right w:val="none" w:sz="0" w:space="0" w:color="auto"/>
      </w:divBdr>
    </w:div>
    <w:div w:id="2082604801">
      <w:bodyDiv w:val="1"/>
      <w:marLeft w:val="0"/>
      <w:marRight w:val="0"/>
      <w:marTop w:val="0"/>
      <w:marBottom w:val="0"/>
      <w:divBdr>
        <w:top w:val="none" w:sz="0" w:space="0" w:color="auto"/>
        <w:left w:val="none" w:sz="0" w:space="0" w:color="auto"/>
        <w:bottom w:val="none" w:sz="0" w:space="0" w:color="auto"/>
        <w:right w:val="none" w:sz="0" w:space="0" w:color="auto"/>
      </w:divBdr>
    </w:div>
    <w:div w:id="2082822336">
      <w:bodyDiv w:val="1"/>
      <w:marLeft w:val="0"/>
      <w:marRight w:val="0"/>
      <w:marTop w:val="0"/>
      <w:marBottom w:val="0"/>
      <w:divBdr>
        <w:top w:val="none" w:sz="0" w:space="0" w:color="auto"/>
        <w:left w:val="none" w:sz="0" w:space="0" w:color="auto"/>
        <w:bottom w:val="none" w:sz="0" w:space="0" w:color="auto"/>
        <w:right w:val="none" w:sz="0" w:space="0" w:color="auto"/>
      </w:divBdr>
    </w:div>
    <w:div w:id="2090731117">
      <w:bodyDiv w:val="1"/>
      <w:marLeft w:val="0"/>
      <w:marRight w:val="0"/>
      <w:marTop w:val="0"/>
      <w:marBottom w:val="0"/>
      <w:divBdr>
        <w:top w:val="none" w:sz="0" w:space="0" w:color="auto"/>
        <w:left w:val="none" w:sz="0" w:space="0" w:color="auto"/>
        <w:bottom w:val="none" w:sz="0" w:space="0" w:color="auto"/>
        <w:right w:val="none" w:sz="0" w:space="0" w:color="auto"/>
      </w:divBdr>
    </w:div>
    <w:div w:id="2101247613">
      <w:bodyDiv w:val="1"/>
      <w:marLeft w:val="0"/>
      <w:marRight w:val="0"/>
      <w:marTop w:val="0"/>
      <w:marBottom w:val="0"/>
      <w:divBdr>
        <w:top w:val="none" w:sz="0" w:space="0" w:color="auto"/>
        <w:left w:val="none" w:sz="0" w:space="0" w:color="auto"/>
        <w:bottom w:val="none" w:sz="0" w:space="0" w:color="auto"/>
        <w:right w:val="none" w:sz="0" w:space="0" w:color="auto"/>
      </w:divBdr>
    </w:div>
    <w:div w:id="2110737664">
      <w:bodyDiv w:val="1"/>
      <w:marLeft w:val="0"/>
      <w:marRight w:val="0"/>
      <w:marTop w:val="0"/>
      <w:marBottom w:val="0"/>
      <w:divBdr>
        <w:top w:val="none" w:sz="0" w:space="0" w:color="auto"/>
        <w:left w:val="none" w:sz="0" w:space="0" w:color="auto"/>
        <w:bottom w:val="none" w:sz="0" w:space="0" w:color="auto"/>
        <w:right w:val="none" w:sz="0" w:space="0" w:color="auto"/>
      </w:divBdr>
    </w:div>
    <w:div w:id="2112313478">
      <w:bodyDiv w:val="1"/>
      <w:marLeft w:val="0"/>
      <w:marRight w:val="0"/>
      <w:marTop w:val="0"/>
      <w:marBottom w:val="0"/>
      <w:divBdr>
        <w:top w:val="none" w:sz="0" w:space="0" w:color="auto"/>
        <w:left w:val="none" w:sz="0" w:space="0" w:color="auto"/>
        <w:bottom w:val="none" w:sz="0" w:space="0" w:color="auto"/>
        <w:right w:val="none" w:sz="0" w:space="0" w:color="auto"/>
      </w:divBdr>
    </w:div>
    <w:div w:id="2114131052">
      <w:bodyDiv w:val="1"/>
      <w:marLeft w:val="0"/>
      <w:marRight w:val="0"/>
      <w:marTop w:val="0"/>
      <w:marBottom w:val="0"/>
      <w:divBdr>
        <w:top w:val="none" w:sz="0" w:space="0" w:color="auto"/>
        <w:left w:val="none" w:sz="0" w:space="0" w:color="auto"/>
        <w:bottom w:val="none" w:sz="0" w:space="0" w:color="auto"/>
        <w:right w:val="none" w:sz="0" w:space="0" w:color="auto"/>
      </w:divBdr>
    </w:div>
    <w:div w:id="2115516731">
      <w:bodyDiv w:val="1"/>
      <w:marLeft w:val="0"/>
      <w:marRight w:val="0"/>
      <w:marTop w:val="0"/>
      <w:marBottom w:val="0"/>
      <w:divBdr>
        <w:top w:val="none" w:sz="0" w:space="0" w:color="auto"/>
        <w:left w:val="none" w:sz="0" w:space="0" w:color="auto"/>
        <w:bottom w:val="none" w:sz="0" w:space="0" w:color="auto"/>
        <w:right w:val="none" w:sz="0" w:space="0" w:color="auto"/>
      </w:divBdr>
    </w:div>
    <w:div w:id="2118134550">
      <w:bodyDiv w:val="1"/>
      <w:marLeft w:val="0"/>
      <w:marRight w:val="0"/>
      <w:marTop w:val="0"/>
      <w:marBottom w:val="0"/>
      <w:divBdr>
        <w:top w:val="none" w:sz="0" w:space="0" w:color="auto"/>
        <w:left w:val="none" w:sz="0" w:space="0" w:color="auto"/>
        <w:bottom w:val="none" w:sz="0" w:space="0" w:color="auto"/>
        <w:right w:val="none" w:sz="0" w:space="0" w:color="auto"/>
      </w:divBdr>
    </w:div>
    <w:div w:id="2120753828">
      <w:bodyDiv w:val="1"/>
      <w:marLeft w:val="0"/>
      <w:marRight w:val="0"/>
      <w:marTop w:val="0"/>
      <w:marBottom w:val="0"/>
      <w:divBdr>
        <w:top w:val="none" w:sz="0" w:space="0" w:color="auto"/>
        <w:left w:val="none" w:sz="0" w:space="0" w:color="auto"/>
        <w:bottom w:val="none" w:sz="0" w:space="0" w:color="auto"/>
        <w:right w:val="none" w:sz="0" w:space="0" w:color="auto"/>
      </w:divBdr>
    </w:div>
    <w:div w:id="2127965649">
      <w:bodyDiv w:val="1"/>
      <w:marLeft w:val="0"/>
      <w:marRight w:val="0"/>
      <w:marTop w:val="0"/>
      <w:marBottom w:val="0"/>
      <w:divBdr>
        <w:top w:val="none" w:sz="0" w:space="0" w:color="auto"/>
        <w:left w:val="none" w:sz="0" w:space="0" w:color="auto"/>
        <w:bottom w:val="none" w:sz="0" w:space="0" w:color="auto"/>
        <w:right w:val="none" w:sz="0" w:space="0" w:color="auto"/>
      </w:divBdr>
      <w:divsChild>
        <w:div w:id="343826048">
          <w:marLeft w:val="0"/>
          <w:marRight w:val="0"/>
          <w:marTop w:val="0"/>
          <w:marBottom w:val="225"/>
          <w:divBdr>
            <w:top w:val="none" w:sz="0" w:space="0" w:color="auto"/>
            <w:left w:val="none" w:sz="0" w:space="0" w:color="auto"/>
            <w:bottom w:val="none" w:sz="0" w:space="0" w:color="auto"/>
            <w:right w:val="none" w:sz="0" w:space="0" w:color="auto"/>
          </w:divBdr>
          <w:divsChild>
            <w:div w:id="576403574">
              <w:marLeft w:val="0"/>
              <w:marRight w:val="0"/>
              <w:marTop w:val="0"/>
              <w:marBottom w:val="0"/>
              <w:divBdr>
                <w:top w:val="none" w:sz="0" w:space="0" w:color="auto"/>
                <w:left w:val="none" w:sz="0" w:space="0" w:color="auto"/>
                <w:bottom w:val="none" w:sz="0" w:space="0" w:color="auto"/>
                <w:right w:val="none" w:sz="0" w:space="0" w:color="auto"/>
              </w:divBdr>
              <w:divsChild>
                <w:div w:id="924190619">
                  <w:marLeft w:val="0"/>
                  <w:marRight w:val="0"/>
                  <w:marTop w:val="0"/>
                  <w:marBottom w:val="0"/>
                  <w:divBdr>
                    <w:top w:val="none" w:sz="0" w:space="0" w:color="auto"/>
                    <w:left w:val="none" w:sz="0" w:space="0" w:color="auto"/>
                    <w:bottom w:val="none" w:sz="0" w:space="0" w:color="auto"/>
                    <w:right w:val="none" w:sz="0" w:space="0" w:color="auto"/>
                  </w:divBdr>
                </w:div>
                <w:div w:id="10499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234784">
      <w:bodyDiv w:val="1"/>
      <w:marLeft w:val="0"/>
      <w:marRight w:val="0"/>
      <w:marTop w:val="0"/>
      <w:marBottom w:val="0"/>
      <w:divBdr>
        <w:top w:val="none" w:sz="0" w:space="0" w:color="auto"/>
        <w:left w:val="none" w:sz="0" w:space="0" w:color="auto"/>
        <w:bottom w:val="none" w:sz="0" w:space="0" w:color="auto"/>
        <w:right w:val="none" w:sz="0" w:space="0" w:color="auto"/>
      </w:divBdr>
    </w:div>
    <w:div w:id="2128354051">
      <w:bodyDiv w:val="1"/>
      <w:marLeft w:val="0"/>
      <w:marRight w:val="0"/>
      <w:marTop w:val="0"/>
      <w:marBottom w:val="0"/>
      <w:divBdr>
        <w:top w:val="none" w:sz="0" w:space="0" w:color="auto"/>
        <w:left w:val="none" w:sz="0" w:space="0" w:color="auto"/>
        <w:bottom w:val="none" w:sz="0" w:space="0" w:color="auto"/>
        <w:right w:val="none" w:sz="0" w:space="0" w:color="auto"/>
      </w:divBdr>
    </w:div>
    <w:div w:id="2134246193">
      <w:bodyDiv w:val="1"/>
      <w:marLeft w:val="0"/>
      <w:marRight w:val="0"/>
      <w:marTop w:val="0"/>
      <w:marBottom w:val="0"/>
      <w:divBdr>
        <w:top w:val="none" w:sz="0" w:space="0" w:color="auto"/>
        <w:left w:val="none" w:sz="0" w:space="0" w:color="auto"/>
        <w:bottom w:val="none" w:sz="0" w:space="0" w:color="auto"/>
        <w:right w:val="none" w:sz="0" w:space="0" w:color="auto"/>
      </w:divBdr>
    </w:div>
    <w:div w:id="2146774403">
      <w:bodyDiv w:val="1"/>
      <w:marLeft w:val="0"/>
      <w:marRight w:val="0"/>
      <w:marTop w:val="0"/>
      <w:marBottom w:val="0"/>
      <w:divBdr>
        <w:top w:val="none" w:sz="0" w:space="0" w:color="auto"/>
        <w:left w:val="none" w:sz="0" w:space="0" w:color="auto"/>
        <w:bottom w:val="none" w:sz="0" w:space="0" w:color="auto"/>
        <w:right w:val="none" w:sz="0" w:space="0" w:color="auto"/>
      </w:divBdr>
    </w:div>
    <w:div w:id="214696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jpeg"/><Relationship Id="rId42" Type="http://schemas.openxmlformats.org/officeDocument/2006/relationships/hyperlink" Target="https://www.ctp.org.uk/events/details/Schroders+Armed+Forces+Virtual+Insight+Afternoon+-503344" TargetMode="External"/><Relationship Id="rId47" Type="http://schemas.openxmlformats.org/officeDocument/2006/relationships/hyperlink" Target="https://www.ctp.org.uk/events/details/An+introduction+to+ISS+and+the+world+of+Facilities+Management-503115" TargetMode="External"/><Relationship Id="rId63" Type="http://schemas.openxmlformats.org/officeDocument/2006/relationships/hyperlink" Target="https://rightjob.ctp.org.uk/jobsearch/jobs/356835" TargetMode="External"/><Relationship Id="rId68" Type="http://schemas.openxmlformats.org/officeDocument/2006/relationships/hyperlink" Target="http://careermap.co.uk/job-search/" TargetMode="External"/><Relationship Id="rId84" Type="http://schemas.openxmlformats.org/officeDocument/2006/relationships/hyperlink" Target="http://www.rfea.org.uk" TargetMode="External"/><Relationship Id="rId89" Type="http://schemas.openxmlformats.org/officeDocument/2006/relationships/footer" Target="footer2.xml"/><Relationship Id="rId16" Type="http://schemas.openxmlformats.org/officeDocument/2006/relationships/image" Target="media/image1.jpeg"/><Relationship Id="rId11" Type="http://schemas.openxmlformats.org/officeDocument/2006/relationships/hyperlink" Target="https://rightjob.ctp.org.uk/RmHome.aspx" TargetMode="External"/><Relationship Id="rId32" Type="http://schemas.openxmlformats.org/officeDocument/2006/relationships/image" Target="media/image11.png"/><Relationship Id="rId37" Type="http://schemas.openxmlformats.org/officeDocument/2006/relationships/hyperlink" Target="https://www.ctp.org.uk/events/details/Financial+Aspects+of+Resettlement+(FAR)+Webinar-502396" TargetMode="External"/><Relationship Id="rId53" Type="http://schemas.openxmlformats.org/officeDocument/2006/relationships/image" Target="media/image13.jpeg"/><Relationship Id="rId58" Type="http://schemas.openxmlformats.org/officeDocument/2006/relationships/hyperlink" Target="https://rightjob.ctp.org.uk/jobsearch/jobs/334315" TargetMode="External"/><Relationship Id="rId74" Type="http://schemas.openxmlformats.org/officeDocument/2006/relationships/hyperlink" Target="http://www.jobsgopublic.com/" TargetMode="External"/><Relationship Id="rId79" Type="http://schemas.openxmlformats.org/officeDocument/2006/relationships/hyperlink" Target="http://www.totaljobs.com"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ctp.org.uk/" TargetMode="External"/><Relationship Id="rId22" Type="http://schemas.openxmlformats.org/officeDocument/2006/relationships/hyperlink" Target="https://careersportal.ie/careerplanning/story.php?ID=2501204287" TargetMode="External"/><Relationship Id="rId27" Type="http://schemas.openxmlformats.org/officeDocument/2006/relationships/image" Target="media/image8.jpeg"/><Relationship Id="rId30" Type="http://schemas.openxmlformats.org/officeDocument/2006/relationships/hyperlink" Target="https://www.businessworld.ie/news-from-ireland/Takeda-to-create-100-new-jobs-over-the-next-3-years-575095.html" TargetMode="External"/><Relationship Id="rId35" Type="http://schemas.openxmlformats.org/officeDocument/2006/relationships/hyperlink" Target="https://www.ctp.org.uk/events/details/BT+Cyber+Security+Insight+for+armed+forces+leavers+%26+veterans-503647" TargetMode="External"/><Relationship Id="rId43" Type="http://schemas.openxmlformats.org/officeDocument/2006/relationships/hyperlink" Target="https://www.ctp.org.uk/events/details/Talking+Mortgages+with+Joint+Services+Housing+Advice+Office+(JSHAO)-503066" TargetMode="External"/><Relationship Id="rId48" Type="http://schemas.openxmlformats.org/officeDocument/2006/relationships/hyperlink" Target="https://www.ctp.org.uk/events/details/House+Buying+Process+Workshop+with+Joint+Services+Housing+Advice+Office+(JSHAO)-503079" TargetMode="External"/><Relationship Id="rId56" Type="http://schemas.openxmlformats.org/officeDocument/2006/relationships/hyperlink" Target="https://rightjob.ctp.org.uk/jobsearch/jobs/356704" TargetMode="External"/><Relationship Id="rId64" Type="http://schemas.openxmlformats.org/officeDocument/2006/relationships/hyperlink" Target="https://rightjob.ctp.org.uk/jobsearch/jobs/350189" TargetMode="External"/><Relationship Id="rId69" Type="http://schemas.openxmlformats.org/officeDocument/2006/relationships/hyperlink" Target="http://jobreactor.co.uk/" TargetMode="External"/><Relationship Id="rId77" Type="http://schemas.openxmlformats.org/officeDocument/2006/relationships/hyperlink" Target="http://www.gumtree.com/jobs/" TargetMode="External"/><Relationship Id="rId8" Type="http://schemas.openxmlformats.org/officeDocument/2006/relationships/webSettings" Target="webSettings.xml"/><Relationship Id="rId51" Type="http://schemas.openxmlformats.org/officeDocument/2006/relationships/hyperlink" Target="https://www.ctp.org.uk/events/details/CTP+Enhancement+Webinar+-+CV+Development-503586" TargetMode="External"/><Relationship Id="rId72" Type="http://schemas.openxmlformats.org/officeDocument/2006/relationships/hyperlink" Target="http://uk.jobtome.com/" TargetMode="External"/><Relationship Id="rId80" Type="http://schemas.openxmlformats.org/officeDocument/2006/relationships/hyperlink" Target="http://www.skillnet.org.uk/" TargetMode="External"/><Relationship Id="rId85" Type="http://schemas.openxmlformats.org/officeDocument/2006/relationships/hyperlink" Target="http://www.officersassociation.org.uk" TargetMode="External"/><Relationship Id="rId3" Type="http://schemas.openxmlformats.org/officeDocument/2006/relationships/customXml" Target="../customXml/item3.xml"/><Relationship Id="rId12" Type="http://schemas.openxmlformats.org/officeDocument/2006/relationships/hyperlink" Target="https://www.ctp.org.uk/focus" TargetMode="External"/><Relationship Id="rId17" Type="http://schemas.openxmlformats.org/officeDocument/2006/relationships/image" Target="media/image2.jpeg"/><Relationship Id="rId25" Type="http://schemas.openxmlformats.org/officeDocument/2006/relationships/hyperlink" Target="https://www.belfasttelegraph.co.uk/business/northern-ireland/ni-is-the-best-part-of-the-uk-to-live-and-start-a-business-report-40100263.html" TargetMode="External"/><Relationship Id="rId33" Type="http://schemas.openxmlformats.org/officeDocument/2006/relationships/image" Target="media/image12.png"/><Relationship Id="rId38" Type="http://schemas.openxmlformats.org/officeDocument/2006/relationships/hyperlink" Target="https://www.ctp.org.uk/events/details/Royal+Navy+Careers+Service+Live+Chat-503534" TargetMode="External"/><Relationship Id="rId46" Type="http://schemas.openxmlformats.org/officeDocument/2006/relationships/hyperlink" Target="https://www.ctp.org.uk/events/details/CTP+Enhancement+Webinar+-+Interview+Success-503609" TargetMode="External"/><Relationship Id="rId59" Type="http://schemas.openxmlformats.org/officeDocument/2006/relationships/hyperlink" Target="https://rightjob.ctp.org.uk/jobsearch/jobs/357599" TargetMode="External"/><Relationship Id="rId67" Type="http://schemas.openxmlformats.org/officeDocument/2006/relationships/hyperlink" Target="http://www.apprenticeships.gov.uk/" TargetMode="External"/><Relationship Id="rId20" Type="http://schemas.openxmlformats.org/officeDocument/2006/relationships/hyperlink" Target="https://careersportal.ie/careerplanning/story.php?ID=2501204299" TargetMode="External"/><Relationship Id="rId41" Type="http://schemas.openxmlformats.org/officeDocument/2006/relationships/hyperlink" Target="https://www.ctp.org.uk/events/details/CTP+Virtual+Employment+Event-502907" TargetMode="External"/><Relationship Id="rId54" Type="http://schemas.openxmlformats.org/officeDocument/2006/relationships/hyperlink" Target="https://www.ctp.org.uk/my-plan/login" TargetMode="External"/><Relationship Id="rId62" Type="http://schemas.openxmlformats.org/officeDocument/2006/relationships/hyperlink" Target="https://rightjob.ctp.org.uk/jobsearch/jobs/354326" TargetMode="External"/><Relationship Id="rId70" Type="http://schemas.openxmlformats.org/officeDocument/2006/relationships/hyperlink" Target="https://www.gov.uk/jobsearch" TargetMode="External"/><Relationship Id="rId75" Type="http://schemas.openxmlformats.org/officeDocument/2006/relationships/hyperlink" Target="http://www.ukjobsguide.co.uk" TargetMode="External"/><Relationship Id="rId83" Type="http://schemas.openxmlformats.org/officeDocument/2006/relationships/hyperlink" Target="http://www.ctp.org.uk/job-finding"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tp.org.uk/job-finding/directory" TargetMode="External"/><Relationship Id="rId23" Type="http://schemas.openxmlformats.org/officeDocument/2006/relationships/image" Target="media/image5.jpeg"/><Relationship Id="rId28" Type="http://schemas.openxmlformats.org/officeDocument/2006/relationships/hyperlink" Target="https://www.businessworld.ie/technology-news/Smarttech247-announces-jobs-and-investment-for-Cork--575097.html" TargetMode="External"/><Relationship Id="rId36" Type="http://schemas.openxmlformats.org/officeDocument/2006/relationships/hyperlink" Target="https://www.ctp.org.uk/events/details/Women+Into+Employment+-+Officers'+Association+Virtual+Event-497219" TargetMode="External"/><Relationship Id="rId49" Type="http://schemas.openxmlformats.org/officeDocument/2006/relationships/hyperlink" Target="https://www.ctp.org.uk/events/details/Civilian+Housing+Options+Brief+by+Joint+Services+Housing+Advice+Office+(JSHAO)-502639" TargetMode="External"/><Relationship Id="rId57" Type="http://schemas.openxmlformats.org/officeDocument/2006/relationships/hyperlink" Target="https://rightjob.ctp.org.uk/jobsearch/jobs/357583"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s://www.ctp.org.uk/events/details/Site+Manager+Virtual+Career+Chat-503573" TargetMode="External"/><Relationship Id="rId52" Type="http://schemas.openxmlformats.org/officeDocument/2006/relationships/hyperlink" Target="https://www.ctp.org.uk/partner-programme" TargetMode="External"/><Relationship Id="rId60" Type="http://schemas.openxmlformats.org/officeDocument/2006/relationships/hyperlink" Target="https://rightjob.ctp.org.uk/jobsearch/jobs/356193" TargetMode="External"/><Relationship Id="rId65" Type="http://schemas.openxmlformats.org/officeDocument/2006/relationships/hyperlink" Target="https://rightjob.ctp.org.uk/jobsearch/jobs/357000" TargetMode="External"/><Relationship Id="rId73" Type="http://schemas.openxmlformats.org/officeDocument/2006/relationships/hyperlink" Target="https://getintoteaching.education.gov.uk" TargetMode="External"/><Relationship Id="rId78" Type="http://schemas.openxmlformats.org/officeDocument/2006/relationships/hyperlink" Target="http://www.one2find.co.uk/jobsearchuk/" TargetMode="External"/><Relationship Id="rId81" Type="http://schemas.openxmlformats.org/officeDocument/2006/relationships/hyperlink" Target="https://www.princes-trust.org.uk/" TargetMode="External"/><Relationship Id="rId86" Type="http://schemas.openxmlformats.org/officeDocument/2006/relationships/hyperlink" Target="http://www.army.mod.uk/welfare-support/23590.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tp.org.uk/industry-guides" TargetMode="External"/><Relationship Id="rId18" Type="http://schemas.openxmlformats.org/officeDocument/2006/relationships/image" Target="media/image3.png"/><Relationship Id="rId39" Type="http://schemas.openxmlformats.org/officeDocument/2006/relationships/hyperlink" Target="https://www.ctp.org.uk/events/details/Getting+Started+in+your+Resettlement+-+Webinar-503577" TargetMode="External"/><Relationship Id="rId34" Type="http://schemas.openxmlformats.org/officeDocument/2006/relationships/hyperlink" Target="https://walkingwiththewounded.org.uk/" TargetMode="External"/><Relationship Id="rId50" Type="http://schemas.openxmlformats.org/officeDocument/2006/relationships/hyperlink" Target="https://www.ctp.org.uk/events/details/Barclays+Military+Talent+Day+%e2%80%93+Online+Event+-503380" TargetMode="External"/><Relationship Id="rId55" Type="http://schemas.openxmlformats.org/officeDocument/2006/relationships/hyperlink" Target="mailto:RightJobSupport@ctp.org.uk" TargetMode="External"/><Relationship Id="rId76" Type="http://schemas.openxmlformats.org/officeDocument/2006/relationships/hyperlink" Target="http://www.prospects.ac.uk" TargetMode="External"/><Relationship Id="rId7" Type="http://schemas.openxmlformats.org/officeDocument/2006/relationships/settings" Target="settings.xml"/><Relationship Id="rId71" Type="http://schemas.openxmlformats.org/officeDocument/2006/relationships/hyperlink" Target="https://www.healthcareers.nhs.uk/"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hyperlink" Target="https://www.ctp.org.uk/events/details/Getting+Started+in+your+Resettlement+-+Webinar-503577" TargetMode="External"/><Relationship Id="rId45" Type="http://schemas.openxmlformats.org/officeDocument/2006/relationships/hyperlink" Target="https://www.ctp.org.uk/events/details/Allianz+Engineering+Live+Chat+-+Talk+to+us+about+our+current+and+future+roles-503659" TargetMode="External"/><Relationship Id="rId66" Type="http://schemas.openxmlformats.org/officeDocument/2006/relationships/hyperlink" Target="mailto:ifoundajob@ctp.org.uk" TargetMode="External"/><Relationship Id="rId87" Type="http://schemas.openxmlformats.org/officeDocument/2006/relationships/footer" Target="footer1.xml"/><Relationship Id="rId61" Type="http://schemas.openxmlformats.org/officeDocument/2006/relationships/hyperlink" Target="https://rightjob.ctp.org.uk/jobsearch/jobs/358089" TargetMode="External"/><Relationship Id="rId82" Type="http://schemas.openxmlformats.org/officeDocument/2006/relationships/hyperlink" Target="http://www.ctp.org.uk/events" TargetMode="External"/><Relationship Id="rId19" Type="http://schemas.openxmlformats.org/officeDocument/2006/relationships/hyperlink" Target="https://www.fidelityinvestments.ie/job-search-resul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5D166D8A7F734CAE64805F18D4B63F" ma:contentTypeVersion="0" ma:contentTypeDescription="Create a new document." ma:contentTypeScope="" ma:versionID="d082f2e2cf53c0532bb8bb9dd36c6548">
  <xsd:schema xmlns:xsd="http://www.w3.org/2001/XMLSchema" xmlns:xs="http://www.w3.org/2001/XMLSchema" xmlns:p="http://schemas.microsoft.com/office/2006/metadata/properties" targetNamespace="http://schemas.microsoft.com/office/2006/metadata/properties" ma:root="true" ma:fieldsID="d681f3cd040371f0774a13177fb7d67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5C4EA-0A63-4E3C-9EA4-760EAD2A2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7D11488-51C4-409A-B9C3-26353EA871D7}">
  <ds:schemaRefs>
    <ds:schemaRef ds:uri="http://schemas.microsoft.com/sharepoint/v3/contenttype/forms"/>
  </ds:schemaRefs>
</ds:datastoreItem>
</file>

<file path=customXml/itemProps3.xml><?xml version="1.0" encoding="utf-8"?>
<ds:datastoreItem xmlns:ds="http://schemas.openxmlformats.org/officeDocument/2006/customXml" ds:itemID="{60F32EBC-506B-45F6-8901-C6A36E3E20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65F339-4889-415E-8BEF-325510325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9</Pages>
  <Words>3165</Words>
  <Characters>18042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Right Management</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Surgenor</dc:creator>
  <cp:lastModifiedBy>Bob Bacon</cp:lastModifiedBy>
  <cp:revision>43</cp:revision>
  <cp:lastPrinted>2020-12-21T14:03:00Z</cp:lastPrinted>
  <dcterms:created xsi:type="dcterms:W3CDTF">2021-01-05T09:26:00Z</dcterms:created>
  <dcterms:modified xsi:type="dcterms:W3CDTF">2021-02-22T10:18:00Z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0x0101007C5D166D8A7F734CAE64805F18D4B63F</vt:lpwstr>
  </property>
</Properties>
</file>